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BD" w:rsidRPr="00564996" w:rsidRDefault="002B33BD" w:rsidP="002B33BD">
      <w:pPr>
        <w:autoSpaceDE w:val="0"/>
        <w:autoSpaceDN w:val="0"/>
        <w:adjustRightInd w:val="0"/>
        <w:jc w:val="right"/>
        <w:rPr>
          <w:rFonts w:cs="Calibri-Bold"/>
          <w:b/>
          <w:bCs/>
          <w:color w:val="000000"/>
          <w:sz w:val="22"/>
          <w:szCs w:val="22"/>
        </w:rPr>
      </w:pPr>
      <w:r w:rsidRPr="00564996">
        <w:rPr>
          <w:rFonts w:cs="Calibri-Bold"/>
          <w:b/>
          <w:bCs/>
          <w:color w:val="000000"/>
          <w:sz w:val="22"/>
          <w:szCs w:val="22"/>
        </w:rPr>
        <w:t>ALLEGATO 2 bis</w:t>
      </w:r>
    </w:p>
    <w:p w:rsidR="002B33BD" w:rsidRPr="00E4489C" w:rsidRDefault="002B33BD" w:rsidP="002B33BD">
      <w:pPr>
        <w:autoSpaceDE w:val="0"/>
        <w:autoSpaceDN w:val="0"/>
        <w:adjustRightInd w:val="0"/>
        <w:jc w:val="right"/>
        <w:rPr>
          <w:rFonts w:cs="Calibri-Bold"/>
          <w:b/>
          <w:bCs/>
          <w:color w:val="000000"/>
          <w:sz w:val="18"/>
          <w:szCs w:val="18"/>
        </w:rPr>
      </w:pPr>
      <w:r w:rsidRPr="00E4489C">
        <w:rPr>
          <w:rFonts w:cs="Calibri-Bold"/>
          <w:b/>
          <w:bCs/>
          <w:color w:val="000000"/>
          <w:sz w:val="18"/>
          <w:szCs w:val="18"/>
        </w:rPr>
        <w:t xml:space="preserve">(da utilizzare solo nell’ipotesi che la proposta di sponsorizzazione venga presentata in qualità di rappresentante di soggetti privati) </w:t>
      </w:r>
    </w:p>
    <w:p w:rsidR="002B33BD" w:rsidRDefault="002B33BD" w:rsidP="002B33BD">
      <w:pPr>
        <w:autoSpaceDE w:val="0"/>
        <w:autoSpaceDN w:val="0"/>
        <w:adjustRightInd w:val="0"/>
        <w:jc w:val="both"/>
        <w:rPr>
          <w:rFonts w:cs="Calibri-Bold"/>
          <w:b/>
          <w:bCs/>
          <w:color w:val="00000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14"/>
        <w:gridCol w:w="3207"/>
        <w:gridCol w:w="3207"/>
      </w:tblGrid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  <w:color w:val="000000"/>
              </w:rPr>
            </w:pPr>
            <w:r>
              <w:rPr>
                <w:rFonts w:cs="Calibri-Bold"/>
                <w:b/>
                <w:bCs/>
                <w:color w:val="000000"/>
              </w:rPr>
              <w:t>Cognome</w:t>
            </w: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  <w:color w:val="000000"/>
              </w:rPr>
            </w:pPr>
            <w:r>
              <w:rPr>
                <w:rFonts w:cs="Calibri-Bold"/>
                <w:b/>
                <w:bCs/>
                <w:color w:val="000000"/>
              </w:rPr>
              <w:t>Nome</w:t>
            </w: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  <w:color w:val="000000"/>
              </w:rPr>
            </w:pPr>
            <w:r>
              <w:rPr>
                <w:rFonts w:cs="Calibri-Bold"/>
                <w:b/>
                <w:bCs/>
                <w:color w:val="000000"/>
              </w:rPr>
              <w:t>firma</w:t>
            </w: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  <w:tr w:rsidR="002B33BD" w:rsidTr="002404CE">
        <w:trPr>
          <w:trHeight w:val="454"/>
          <w:jc w:val="center"/>
        </w:trPr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:rsidR="002B33BD" w:rsidRDefault="002B33BD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</w:tbl>
    <w:p w:rsidR="00C44B98" w:rsidRDefault="00C44B98" w:rsidP="002B33BD">
      <w:bookmarkStart w:id="0" w:name="_GoBack"/>
      <w:bookmarkEnd w:id="0"/>
    </w:p>
    <w:sectPr w:rsidR="00C44B98" w:rsidSect="002B33B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BD"/>
    <w:rsid w:val="002B33BD"/>
    <w:rsid w:val="00C4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79ED"/>
  <w15:chartTrackingRefBased/>
  <w15:docId w15:val="{706F4F11-F8C3-4888-9E7B-03EC775B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33BD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B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UFFICIO2</dc:creator>
  <cp:keywords/>
  <dc:description/>
  <cp:lastModifiedBy>UFFICIO2</cp:lastModifiedBy>
  <cp:revision>1</cp:revision>
  <dcterms:created xsi:type="dcterms:W3CDTF">2026-01-15T09:50:00Z</dcterms:created>
  <dcterms:modified xsi:type="dcterms:W3CDTF">2026-01-15T09:52:00Z</dcterms:modified>
</cp:coreProperties>
</file>