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1CB59" w14:textId="77777777" w:rsidR="00643F53" w:rsidRPr="00F04604" w:rsidRDefault="00513DAA" w:rsidP="00DF6029">
      <w:pPr>
        <w:pStyle w:val="Corpotesto"/>
        <w:rPr>
          <w:rFonts w:eastAsia="Century Gothic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>P</w:t>
      </w:r>
      <w:r w:rsidR="00ED247E" w:rsidRPr="00F04604">
        <w:rPr>
          <w:color w:val="000000" w:themeColor="text1"/>
          <w:sz w:val="22"/>
          <w:szCs w:val="22"/>
        </w:rPr>
        <w:t xml:space="preserve">rogetti socio-educativi strutturati per combattere la povertà educativa nel Mezzogiorno (Abruzzo, Basilicata, Campania, Calabria,  Molise, Puglia, Sardegna e Sicilia) a sostegno del Terzo Settore </w:t>
      </w:r>
      <w:r w:rsidR="00F35F10" w:rsidRPr="00F04604">
        <w:rPr>
          <w:color w:val="000000" w:themeColor="text1"/>
          <w:sz w:val="22"/>
          <w:szCs w:val="22"/>
        </w:rPr>
        <w:t xml:space="preserve">finanziati </w:t>
      </w:r>
      <w:r w:rsidR="00ED247E" w:rsidRPr="00F04604">
        <w:rPr>
          <w:color w:val="000000" w:themeColor="text1"/>
          <w:sz w:val="22"/>
          <w:szCs w:val="22"/>
        </w:rPr>
        <w:t>nell’ambito del PNRR, Missione 5 – Componente 3 – Investimento 3</w:t>
      </w:r>
      <w:r w:rsidR="00AB6416" w:rsidRPr="00F04604">
        <w:rPr>
          <w:color w:val="000000" w:themeColor="text1"/>
          <w:sz w:val="22"/>
          <w:szCs w:val="22"/>
        </w:rPr>
        <w:t xml:space="preserve"> </w:t>
      </w:r>
      <w:r w:rsidR="00ED247E" w:rsidRPr="00F04604">
        <w:rPr>
          <w:color w:val="000000" w:themeColor="text1"/>
          <w:sz w:val="22"/>
          <w:szCs w:val="22"/>
        </w:rPr>
        <w:t xml:space="preserve">– </w:t>
      </w:r>
      <w:r w:rsidR="00AB6416" w:rsidRPr="00F04604">
        <w:rPr>
          <w:color w:val="000000" w:themeColor="text1"/>
          <w:sz w:val="22"/>
          <w:szCs w:val="22"/>
        </w:rPr>
        <w:t>F</w:t>
      </w:r>
      <w:r w:rsidR="00ED247E" w:rsidRPr="00F04604">
        <w:rPr>
          <w:color w:val="000000" w:themeColor="text1"/>
          <w:sz w:val="22"/>
          <w:szCs w:val="22"/>
        </w:rPr>
        <w:t>inanziato dall’Unione Europea – NextGenerationEU</w:t>
      </w:r>
    </w:p>
    <w:p w14:paraId="304CCB3D" w14:textId="6446B951" w:rsidR="0024192D" w:rsidRPr="00F04604" w:rsidRDefault="00D654DB" w:rsidP="00CF353B">
      <w:pPr>
        <w:spacing w:beforeLines="60" w:before="144"/>
        <w:ind w:right="23"/>
        <w:jc w:val="center"/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</w:pPr>
      <w:r w:rsidRPr="00F04604"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MODULO </w:t>
      </w:r>
      <w:r w:rsidR="00C44EAC" w:rsidRPr="00F04604"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  <w:t>DI I</w:t>
      </w:r>
      <w:r w:rsidRPr="00F04604"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  <w:t>SCRIZIONE</w:t>
      </w:r>
      <w:r w:rsidR="00BC0AE8" w:rsidRPr="00F04604">
        <w:rPr>
          <w:rFonts w:ascii="Times New Roman" w:eastAsia="Century Gothic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 </w:t>
      </w:r>
    </w:p>
    <w:p w14:paraId="4F1AABD3" w14:textId="361C9B6A" w:rsidR="00D97E2B" w:rsidRPr="00F04604" w:rsidRDefault="00C339CE" w:rsidP="0087201F">
      <w:pPr>
        <w:spacing w:afterLines="60" w:after="144" w:line="276" w:lineRule="auto"/>
        <w:ind w:right="23"/>
        <w:jc w:val="center"/>
        <w:rPr>
          <w:rFonts w:ascii="Times New Roman" w:eastAsia="Century Gothic" w:hAnsi="Times New Roman" w:cs="Times New Roman"/>
          <w:color w:val="000000" w:themeColor="text1"/>
        </w:rPr>
      </w:pPr>
      <w:r w:rsidRPr="00F04604">
        <w:rPr>
          <w:rFonts w:ascii="Times New Roman" w:eastAsia="Century Gothic" w:hAnsi="Times New Roman" w:cs="Times New Roman"/>
          <w:color w:val="000000" w:themeColor="text1"/>
        </w:rPr>
        <w:t xml:space="preserve">Il presente modulo è da compilare in ogni sua parte e da inoltrare alla </w:t>
      </w:r>
      <w:r w:rsidR="005D0293" w:rsidRPr="00F04604">
        <w:rPr>
          <w:rFonts w:ascii="Times New Roman" w:eastAsia="Century Gothic" w:hAnsi="Times New Roman" w:cs="Times New Roman"/>
          <w:color w:val="000000" w:themeColor="text1"/>
        </w:rPr>
        <w:t>email</w:t>
      </w:r>
      <w:r w:rsidR="00D97E2B" w:rsidRPr="00F04604">
        <w:rPr>
          <w:rFonts w:ascii="Times New Roman" w:eastAsia="Century Gothic" w:hAnsi="Times New Roman" w:cs="Times New Roman"/>
          <w:color w:val="000000" w:themeColor="text1"/>
        </w:rPr>
        <w:t>:</w:t>
      </w:r>
    </w:p>
    <w:p w14:paraId="3FB03132" w14:textId="3514BB4A" w:rsidR="00CF353B" w:rsidRPr="00F04604" w:rsidRDefault="0017622C" w:rsidP="0087201F">
      <w:pPr>
        <w:spacing w:afterLines="60" w:after="144" w:line="276" w:lineRule="auto"/>
        <w:ind w:right="23"/>
        <w:jc w:val="center"/>
        <w:rPr>
          <w:rFonts w:ascii="Times New Roman" w:eastAsia="Century Gothic" w:hAnsi="Times New Roman" w:cs="Times New Roman"/>
          <w:color w:val="000000" w:themeColor="text1"/>
        </w:rPr>
      </w:pPr>
      <w:r w:rsidRPr="0017622C">
        <w:rPr>
          <w:rFonts w:ascii="Times New Roman" w:eastAsia="Century Gothic" w:hAnsi="Times New Roman" w:cs="Times New Roman"/>
          <w:color w:val="000000" w:themeColor="text1"/>
        </w:rPr>
        <w:t>LEIC881007@istruzione.it</w:t>
      </w:r>
    </w:p>
    <w:p w14:paraId="31075073" w14:textId="6AF14C47" w:rsidR="00C339CE" w:rsidRPr="00F04604" w:rsidRDefault="00D97E2B" w:rsidP="0087201F">
      <w:pPr>
        <w:spacing w:afterLines="60" w:after="144" w:line="276" w:lineRule="auto"/>
        <w:ind w:right="23"/>
        <w:jc w:val="center"/>
        <w:rPr>
          <w:rFonts w:ascii="Times New Roman" w:eastAsia="Century Gothic" w:hAnsi="Times New Roman" w:cs="Times New Roman"/>
          <w:color w:val="000000" w:themeColor="text1"/>
        </w:rPr>
      </w:pPr>
      <w:r w:rsidRPr="00F04604">
        <w:rPr>
          <w:rFonts w:ascii="Times New Roman" w:eastAsia="Century Gothic" w:hAnsi="Times New Roman" w:cs="Times New Roman"/>
          <w:color w:val="000000" w:themeColor="text1"/>
        </w:rPr>
        <w:t>oppure</w:t>
      </w:r>
      <w:r w:rsidR="00C339CE" w:rsidRPr="00F04604">
        <w:rPr>
          <w:rFonts w:ascii="Times New Roman" w:eastAsia="Century Gothic" w:hAnsi="Times New Roman" w:cs="Times New Roman"/>
          <w:color w:val="000000" w:themeColor="text1"/>
        </w:rPr>
        <w:t xml:space="preserve"> consegna</w:t>
      </w:r>
      <w:r w:rsidRPr="00F04604">
        <w:rPr>
          <w:rFonts w:ascii="Times New Roman" w:eastAsia="Century Gothic" w:hAnsi="Times New Roman" w:cs="Times New Roman"/>
          <w:color w:val="000000" w:themeColor="text1"/>
        </w:rPr>
        <w:t>re</w:t>
      </w:r>
      <w:r w:rsidR="00C339CE" w:rsidRPr="00F04604">
        <w:rPr>
          <w:rFonts w:ascii="Times New Roman" w:eastAsia="Century Gothic" w:hAnsi="Times New Roman" w:cs="Times New Roman"/>
          <w:color w:val="000000" w:themeColor="text1"/>
        </w:rPr>
        <w:t xml:space="preserve"> a mano al</w:t>
      </w:r>
      <w:r w:rsidR="0017622C">
        <w:rPr>
          <w:rFonts w:ascii="Times New Roman" w:eastAsia="Century Gothic" w:hAnsi="Times New Roman" w:cs="Times New Roman"/>
          <w:color w:val="000000" w:themeColor="text1"/>
        </w:rPr>
        <w:t xml:space="preserve"> </w:t>
      </w:r>
      <w:r w:rsidR="00C339CE" w:rsidRPr="00F04604">
        <w:rPr>
          <w:rFonts w:ascii="Times New Roman" w:eastAsia="Century Gothic" w:hAnsi="Times New Roman" w:cs="Times New Roman"/>
          <w:color w:val="000000" w:themeColor="text1"/>
        </w:rPr>
        <w:t>protocollo del</w:t>
      </w:r>
      <w:r w:rsidR="0017622C">
        <w:rPr>
          <w:rFonts w:ascii="Times New Roman" w:eastAsia="Century Gothic" w:hAnsi="Times New Roman" w:cs="Times New Roman"/>
          <w:color w:val="000000" w:themeColor="text1"/>
        </w:rPr>
        <w:t>l’Istituto Comprensivo di Corano-Tiggiano</w:t>
      </w:r>
    </w:p>
    <w:p w14:paraId="5BC43B99" w14:textId="64BA6D86" w:rsidR="00C44EAC" w:rsidRPr="00F04604" w:rsidRDefault="00C44EAC" w:rsidP="00961922">
      <w:pPr>
        <w:pStyle w:val="Corpotesto"/>
        <w:spacing w:beforeLines="60" w:before="144" w:afterLines="60" w:after="144" w:line="360" w:lineRule="auto"/>
        <w:rPr>
          <w:color w:val="000000" w:themeColor="text1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 xml:space="preserve">Titolo progetto: </w:t>
      </w:r>
      <w:r w:rsidR="00992E69" w:rsidRPr="00F04604">
        <w:rPr>
          <w:color w:val="000000" w:themeColor="text1"/>
          <w:sz w:val="22"/>
          <w:szCs w:val="22"/>
        </w:rPr>
        <w:t>THE SKY’S THE LIMIT</w:t>
      </w:r>
      <w:r w:rsidR="00EA277A" w:rsidRPr="00F04604">
        <w:rPr>
          <w:color w:val="000000" w:themeColor="text1"/>
          <w:sz w:val="22"/>
          <w:szCs w:val="22"/>
        </w:rPr>
        <w:t xml:space="preserve"> – Soggetto Capofila: GAIA APS</w:t>
      </w:r>
    </w:p>
    <w:p w14:paraId="6620D723" w14:textId="20FEDAD5" w:rsidR="00992E69" w:rsidRPr="00F04604" w:rsidRDefault="00992E69" w:rsidP="00992E69">
      <w:pPr>
        <w:pStyle w:val="Corpotesto"/>
        <w:spacing w:beforeLines="60" w:before="144" w:afterLines="60" w:after="144" w:line="360" w:lineRule="auto"/>
        <w:rPr>
          <w:color w:val="FF0000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>CLP “2024-PE4-00052” -</w:t>
      </w:r>
      <w:r w:rsidRPr="00F04604">
        <w:rPr>
          <w:color w:val="FF0000"/>
          <w:sz w:val="22"/>
          <w:szCs w:val="22"/>
        </w:rPr>
        <w:t xml:space="preserve"> </w:t>
      </w:r>
      <w:r w:rsidRPr="00F04604">
        <w:rPr>
          <w:color w:val="000000" w:themeColor="text1"/>
          <w:sz w:val="22"/>
          <w:szCs w:val="22"/>
        </w:rPr>
        <w:t>CUP J64C25000260004”</w:t>
      </w:r>
    </w:p>
    <w:p w14:paraId="3792870E" w14:textId="2938508C" w:rsidR="00BC0AE8" w:rsidRPr="00F04604" w:rsidRDefault="001F6618" w:rsidP="00961922">
      <w:pPr>
        <w:pStyle w:val="Corpotesto"/>
        <w:spacing w:beforeLines="60" w:before="144" w:afterLines="60" w:after="144" w:line="360" w:lineRule="auto"/>
        <w:rPr>
          <w:color w:val="000000" w:themeColor="text1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>Partneriat</w:t>
      </w:r>
      <w:r w:rsidR="00CF353B" w:rsidRPr="00F04604">
        <w:rPr>
          <w:color w:val="000000" w:themeColor="text1"/>
          <w:sz w:val="22"/>
          <w:szCs w:val="22"/>
        </w:rPr>
        <w:t>o</w:t>
      </w:r>
      <w:r w:rsidR="00C44EAC" w:rsidRPr="00F04604">
        <w:rPr>
          <w:color w:val="000000" w:themeColor="text1"/>
          <w:sz w:val="22"/>
          <w:szCs w:val="22"/>
        </w:rPr>
        <w:t>:</w:t>
      </w:r>
      <w:r w:rsidR="009732B7" w:rsidRPr="00F04604">
        <w:rPr>
          <w:color w:val="000000" w:themeColor="text1"/>
          <w:sz w:val="22"/>
          <w:szCs w:val="22"/>
        </w:rPr>
        <w:t xml:space="preserve"> </w:t>
      </w:r>
      <w:r w:rsidR="004962E5" w:rsidRPr="00F04604">
        <w:rPr>
          <w:sz w:val="22"/>
          <w:szCs w:val="22"/>
        </w:rPr>
        <w:t xml:space="preserve">AMBITO SOCIALE TERRITORIALE DI GAGLIANO DEL CAPO, </w:t>
      </w:r>
      <w:r w:rsidR="00992E69" w:rsidRPr="00F04604">
        <w:rPr>
          <w:sz w:val="22"/>
          <w:szCs w:val="22"/>
        </w:rPr>
        <w:t>KHE SOCIETA’ COOPERATIVA,</w:t>
      </w:r>
      <w:r w:rsidR="004962E5" w:rsidRPr="00F04604">
        <w:rPr>
          <w:sz w:val="22"/>
          <w:szCs w:val="22"/>
        </w:rPr>
        <w:t xml:space="preserve"> </w:t>
      </w:r>
      <w:r w:rsidR="00992E69" w:rsidRPr="00F04604">
        <w:rPr>
          <w:sz w:val="22"/>
          <w:szCs w:val="22"/>
        </w:rPr>
        <w:t>IISS “GAETANO SALVEMINI” DI ALESSANO, CAPASA APS, IC SALVE-MORCIANO-PATU’, IC CORSANO-TIGGIANO</w:t>
      </w:r>
    </w:p>
    <w:p w14:paraId="6AD0700C" w14:textId="6AEDC321" w:rsidR="00C339CE" w:rsidRPr="00F04604" w:rsidRDefault="00C339CE" w:rsidP="00C339CE">
      <w:pPr>
        <w:pStyle w:val="Corpotesto"/>
        <w:spacing w:beforeLines="60" w:before="144" w:line="360" w:lineRule="auto"/>
        <w:rPr>
          <w:color w:val="000000" w:themeColor="text1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>TITOLO DEL LABORATORIO PRESCELTO</w:t>
      </w:r>
      <w:r w:rsidR="00992E69" w:rsidRPr="00F04604">
        <w:rPr>
          <w:color w:val="000000" w:themeColor="text1"/>
          <w:sz w:val="22"/>
          <w:szCs w:val="22"/>
        </w:rPr>
        <w:t xml:space="preserve">: </w:t>
      </w:r>
      <w:r w:rsidR="0017622C">
        <w:rPr>
          <w:b/>
          <w:bCs/>
          <w:color w:val="000000" w:themeColor="text1"/>
          <w:sz w:val="22"/>
          <w:szCs w:val="22"/>
          <w:u w:val="single"/>
        </w:rPr>
        <w:t>TALENTI IN GIOCO – LABORATORIO DI ORIENTAMENTO ALLO STUDIO E AL LAVORO</w:t>
      </w:r>
    </w:p>
    <w:p w14:paraId="0B53F490" w14:textId="1EC0AD72" w:rsidR="00C44EAC" w:rsidRPr="00F04604" w:rsidRDefault="00781D26" w:rsidP="00961922">
      <w:pPr>
        <w:pStyle w:val="Corpotesto"/>
        <w:spacing w:beforeLines="60" w:before="144" w:line="360" w:lineRule="auto"/>
        <w:rPr>
          <w:color w:val="000000" w:themeColor="text1"/>
          <w:sz w:val="22"/>
          <w:szCs w:val="22"/>
        </w:rPr>
      </w:pPr>
      <w:r w:rsidRPr="00F04604">
        <w:rPr>
          <w:color w:val="000000" w:themeColor="text1"/>
          <w:sz w:val="22"/>
          <w:szCs w:val="22"/>
        </w:rPr>
        <w:t xml:space="preserve">Durata </w:t>
      </w:r>
      <w:r w:rsidR="006365AD" w:rsidRPr="00F04604">
        <w:rPr>
          <w:color w:val="000000" w:themeColor="text1"/>
          <w:sz w:val="22"/>
          <w:szCs w:val="22"/>
        </w:rPr>
        <w:t xml:space="preserve">attività </w:t>
      </w:r>
      <w:r w:rsidRPr="00F04604">
        <w:rPr>
          <w:color w:val="000000" w:themeColor="text1"/>
          <w:sz w:val="22"/>
          <w:szCs w:val="22"/>
        </w:rPr>
        <w:t>progett</w:t>
      </w:r>
      <w:r w:rsidR="006365AD" w:rsidRPr="00F04604">
        <w:rPr>
          <w:color w:val="000000" w:themeColor="text1"/>
          <w:sz w:val="22"/>
          <w:szCs w:val="22"/>
        </w:rPr>
        <w:t>uali</w:t>
      </w:r>
      <w:r w:rsidRPr="00F04604">
        <w:rPr>
          <w:color w:val="000000" w:themeColor="text1"/>
          <w:sz w:val="22"/>
          <w:szCs w:val="22"/>
        </w:rPr>
        <w:t xml:space="preserve">: </w:t>
      </w:r>
      <w:r w:rsidR="00BD589A">
        <w:rPr>
          <w:color w:val="000000" w:themeColor="text1"/>
          <w:sz w:val="22"/>
          <w:szCs w:val="22"/>
        </w:rPr>
        <w:t xml:space="preserve">9, 16, 23, 30 maggio e 4, 9, 11, 16 giugno - </w:t>
      </w:r>
      <w:r w:rsidR="005B3B1E" w:rsidRPr="00F04604">
        <w:rPr>
          <w:color w:val="000000" w:themeColor="text1"/>
          <w:sz w:val="22"/>
          <w:szCs w:val="22"/>
        </w:rPr>
        <w:t xml:space="preserve">dalle ore </w:t>
      </w:r>
      <w:r w:rsidR="0017622C">
        <w:rPr>
          <w:color w:val="000000" w:themeColor="text1"/>
          <w:sz w:val="22"/>
          <w:szCs w:val="22"/>
        </w:rPr>
        <w:t>16</w:t>
      </w:r>
      <w:r w:rsidR="00F04604" w:rsidRPr="00F04604">
        <w:rPr>
          <w:color w:val="000000" w:themeColor="text1"/>
          <w:sz w:val="22"/>
          <w:szCs w:val="22"/>
        </w:rPr>
        <w:t>:00</w:t>
      </w:r>
      <w:r w:rsidR="005B3B1E" w:rsidRPr="00F04604">
        <w:rPr>
          <w:color w:val="000000" w:themeColor="text1"/>
          <w:sz w:val="22"/>
          <w:szCs w:val="22"/>
        </w:rPr>
        <w:t xml:space="preserve"> alle ore </w:t>
      </w:r>
      <w:r w:rsidR="00F04604" w:rsidRPr="00F04604">
        <w:rPr>
          <w:color w:val="000000" w:themeColor="text1"/>
          <w:sz w:val="22"/>
          <w:szCs w:val="22"/>
        </w:rPr>
        <w:t>1</w:t>
      </w:r>
      <w:r w:rsidR="0017622C">
        <w:rPr>
          <w:color w:val="000000" w:themeColor="text1"/>
          <w:sz w:val="22"/>
          <w:szCs w:val="22"/>
        </w:rPr>
        <w:t>8</w:t>
      </w:r>
      <w:r w:rsidR="00F04604" w:rsidRPr="00F04604">
        <w:rPr>
          <w:color w:val="000000" w:themeColor="text1"/>
          <w:sz w:val="22"/>
          <w:szCs w:val="22"/>
        </w:rPr>
        <w:t>:</w:t>
      </w:r>
      <w:r w:rsidR="0017622C">
        <w:rPr>
          <w:color w:val="000000" w:themeColor="text1"/>
          <w:sz w:val="22"/>
          <w:szCs w:val="22"/>
        </w:rPr>
        <w:t>3</w:t>
      </w:r>
      <w:r w:rsidR="00F04604" w:rsidRPr="00F04604">
        <w:rPr>
          <w:color w:val="000000" w:themeColor="text1"/>
          <w:sz w:val="22"/>
          <w:szCs w:val="22"/>
        </w:rPr>
        <w:t>0</w:t>
      </w:r>
    </w:p>
    <w:p w14:paraId="2ED9EEF0" w14:textId="77777777" w:rsidR="00F143A3" w:rsidRPr="00F04604" w:rsidRDefault="00F143A3" w:rsidP="00EA066A">
      <w:pPr>
        <w:pStyle w:val="Corpotesto"/>
        <w:rPr>
          <w:color w:val="000000" w:themeColor="text1"/>
          <w:sz w:val="22"/>
          <w:szCs w:val="22"/>
        </w:rPr>
      </w:pPr>
    </w:p>
    <w:p w14:paraId="79B0309F" w14:textId="44A36ECA" w:rsidR="00B7463B" w:rsidRPr="00F04604" w:rsidRDefault="00BC0AE8" w:rsidP="00961922">
      <w:pPr>
        <w:spacing w:before="120" w:afterLines="60" w:after="144" w:line="360" w:lineRule="auto"/>
        <w:jc w:val="both"/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</w:pP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Il</w:t>
      </w:r>
      <w:r w:rsidR="006E036D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/La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sottoscritto</w:t>
      </w:r>
      <w:r w:rsidR="006E036D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/a</w:t>
      </w:r>
      <w:r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_____</w:t>
      </w:r>
      <w:r w:rsidR="00EA3C64"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__________</w:t>
      </w:r>
      <w:r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______________________________________________________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, (C.F._____________________________), nato</w:t>
      </w:r>
      <w:r w:rsidR="004100BD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/a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</w:t>
      </w:r>
      <w:proofErr w:type="spellStart"/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a</w:t>
      </w:r>
      <w:proofErr w:type="spellEnd"/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______________________________ (___) il______________________________, residente a_____________________ in via_____________________________, </w:t>
      </w:r>
      <w:r w:rsidR="00B7463B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recapito telefonico</w:t>
      </w:r>
      <w:r w:rsidR="000550E0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casa </w:t>
      </w:r>
      <w:r w:rsidR="00B7463B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____________________</w:t>
      </w:r>
      <w:r w:rsidR="000550E0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, </w:t>
      </w:r>
      <w:r w:rsidR="00B7463B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cellulare_____________________</w:t>
      </w:r>
      <w:r w:rsidR="000550E0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, </w:t>
      </w:r>
      <w:r w:rsidR="00B7463B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mail_______________.</w:t>
      </w:r>
    </w:p>
    <w:p w14:paraId="77462FE1" w14:textId="77777777" w:rsidR="004A0CB3" w:rsidRPr="00F04604" w:rsidRDefault="00BC0AE8" w:rsidP="00961922">
      <w:pPr>
        <w:keepNext/>
        <w:spacing w:beforeLines="60" w:before="144" w:afterLines="60" w:after="144" w:line="360" w:lineRule="auto"/>
        <w:jc w:val="both"/>
        <w:outlineLvl w:val="0"/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</w:pP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nella qualità</w:t>
      </w:r>
      <w:r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 xml:space="preserve"> di </w:t>
      </w:r>
      <w:r w:rsidR="00FA0517"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soggetto che esercita la responsabilità genitoriale</w:t>
      </w:r>
      <w:r w:rsidR="00DD1395"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/la tutela del minore</w:t>
      </w:r>
    </w:p>
    <w:p w14:paraId="72C24A0D" w14:textId="7ECCE9BF" w:rsidR="00084BD9" w:rsidRPr="00F04604" w:rsidRDefault="0021348B" w:rsidP="00EA3C64">
      <w:pPr>
        <w:keepNext/>
        <w:spacing w:beforeLines="60" w:before="144" w:afterLines="60" w:after="144" w:line="360" w:lineRule="auto"/>
        <w:outlineLvl w:val="0"/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</w:pP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Nome e cognome </w:t>
      </w:r>
      <w:r w:rsidRPr="00F04604">
        <w:rPr>
          <w:rFonts w:ascii="Times New Roman" w:eastAsia="Arial Unicode MS" w:hAnsi="Times New Roman" w:cs="Times New Roman"/>
          <w:bCs/>
          <w:color w:val="000000" w:themeColor="text1"/>
          <w:u w:color="000000"/>
          <w:bdr w:val="nil"/>
        </w:rPr>
        <w:t>___________________________________________________________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, (C.F._____________________________), nato</w:t>
      </w:r>
      <w:r w:rsidR="00084BD9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/a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a ______________________________ (__</w:t>
      </w:r>
      <w:r w:rsidR="00EA3C64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__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>_) il______________________________, residente a____________________</w:t>
      </w:r>
      <w:r w:rsidR="004100BD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_____ </w:t>
      </w:r>
      <w:r w:rsidR="00EA3C64"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 </w:t>
      </w:r>
      <w:r w:rsidRPr="00F04604">
        <w:rPr>
          <w:rFonts w:ascii="Times New Roman" w:eastAsia="Arial Unicode MS" w:hAnsi="Times New Roman" w:cs="Times New Roman"/>
          <w:color w:val="000000" w:themeColor="text1"/>
          <w:u w:color="000000"/>
          <w:bdr w:val="nil"/>
        </w:rPr>
        <w:t xml:space="preserve">in via_____________________________, </w:t>
      </w:r>
    </w:p>
    <w:p w14:paraId="65D72B9E" w14:textId="4A0A0878" w:rsidR="00C339CE" w:rsidRPr="00F04604" w:rsidRDefault="006F2555" w:rsidP="00C339CE">
      <w:pPr>
        <w:keepNext/>
        <w:spacing w:beforeLines="60" w:before="144" w:afterLines="60" w:after="144" w:line="36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</w:pPr>
      <w:r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>CHIEDE</w:t>
      </w:r>
      <w:r w:rsidR="00C339CE"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di iscrivere lo stesso</w:t>
      </w:r>
      <w:r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MINORE</w:t>
      </w:r>
      <w:r w:rsidR="00C339CE"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alle attività del progetto</w:t>
      </w:r>
      <w:r w:rsidR="00EA3C64"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prescelto</w:t>
      </w:r>
      <w:r w:rsidR="005E2B0A" w:rsidRPr="00F04604">
        <w:rPr>
          <w:rFonts w:ascii="Times New Roman" w:eastAsia="Arial Unicode MS" w:hAnsi="Times New Roman" w:cs="Times New Roman"/>
          <w:b/>
          <w:bCs/>
          <w:color w:val="000000" w:themeColor="text1"/>
          <w:u w:color="000000"/>
          <w:bdr w:val="nil"/>
        </w:rPr>
        <w:t xml:space="preserve"> </w:t>
      </w:r>
    </w:p>
    <w:p w14:paraId="229FDAD9" w14:textId="0907E8E0" w:rsidR="00B856B6" w:rsidRPr="00F04604" w:rsidRDefault="00EA277A" w:rsidP="00EA277A">
      <w:pPr>
        <w:keepNext/>
        <w:spacing w:beforeLines="60" w:before="144" w:afterLines="60" w:after="144" w:line="360" w:lineRule="auto"/>
        <w:ind w:left="360"/>
        <w:jc w:val="center"/>
        <w:outlineLvl w:val="0"/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</w:pPr>
      <w:r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P</w:t>
      </w:r>
      <w:r w:rsidR="00EC0A9A"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 xml:space="preserve">artecipazione </w:t>
      </w:r>
      <w:r w:rsidR="00B856B6"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gratuita</w:t>
      </w:r>
      <w:r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 xml:space="preserve"> – Iscrizioni limitate a un solo laboratorio per tutt</w:t>
      </w:r>
      <w:r w:rsidR="002C290E"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a la durata</w:t>
      </w:r>
      <w:r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 xml:space="preserve"> </w:t>
      </w:r>
      <w:r w:rsidR="002C290E"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de</w:t>
      </w:r>
      <w:r w:rsidRPr="00F04604">
        <w:rPr>
          <w:rFonts w:ascii="Times New Roman" w:eastAsia="Arial Unicode MS" w:hAnsi="Times New Roman" w:cs="Times New Roman"/>
          <w:color w:val="000000" w:themeColor="text1"/>
          <w:u w:val="single" w:color="000000"/>
          <w:bdr w:val="nil"/>
        </w:rPr>
        <w:t>l progetto</w:t>
      </w:r>
    </w:p>
    <w:p w14:paraId="699B6F8D" w14:textId="332EF1DB" w:rsidR="00B44ADF" w:rsidRPr="00F04604" w:rsidRDefault="00B44ADF" w:rsidP="00000E27">
      <w:pPr>
        <w:pStyle w:val="Corpotesto"/>
        <w:spacing w:beforeLines="60" w:before="144"/>
        <w:rPr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43F53" w:rsidRPr="00F04604" w14:paraId="60F7BB18" w14:textId="77777777" w:rsidTr="00B00139">
        <w:trPr>
          <w:jc w:val="center"/>
        </w:trPr>
        <w:tc>
          <w:tcPr>
            <w:tcW w:w="4814" w:type="dxa"/>
          </w:tcPr>
          <w:p w14:paraId="0B136152" w14:textId="77777777" w:rsidR="00B00139" w:rsidRPr="00F04604" w:rsidRDefault="00B00139" w:rsidP="00937A08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  <w:t>(Luogo, data)</w:t>
            </w:r>
          </w:p>
        </w:tc>
        <w:tc>
          <w:tcPr>
            <w:tcW w:w="4814" w:type="dxa"/>
          </w:tcPr>
          <w:p w14:paraId="01894C40" w14:textId="5115FEAD" w:rsidR="00B00139" w:rsidRPr="00F04604" w:rsidRDefault="00B00139" w:rsidP="00B00139">
            <w:pPr>
              <w:spacing w:before="6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2"/>
                <w:szCs w:val="22"/>
                <w:u w:color="000000"/>
                <w:bdr w:val="nil"/>
              </w:rPr>
              <w:t>Firma</w:t>
            </w:r>
          </w:p>
          <w:p w14:paraId="0B3EF557" w14:textId="77777777" w:rsidR="00B00139" w:rsidRPr="00F04604" w:rsidRDefault="00B00139" w:rsidP="00B00139">
            <w:pPr>
              <w:spacing w:before="60"/>
              <w:jc w:val="center"/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 w:val="22"/>
                <w:szCs w:val="22"/>
                <w:u w:color="000000"/>
                <w:bdr w:val="nil"/>
              </w:rPr>
              <w:t>(per esteso e leggibile)</w:t>
            </w:r>
          </w:p>
          <w:p w14:paraId="0956C607" w14:textId="77777777" w:rsidR="00B00139" w:rsidRPr="00F04604" w:rsidRDefault="00B00139" w:rsidP="00B00139">
            <w:pPr>
              <w:spacing w:before="6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</w:pPr>
          </w:p>
        </w:tc>
      </w:tr>
      <w:tr w:rsidR="00EA066A" w:rsidRPr="00F04604" w14:paraId="649CA504" w14:textId="77777777" w:rsidTr="00B00139">
        <w:trPr>
          <w:jc w:val="center"/>
        </w:trPr>
        <w:tc>
          <w:tcPr>
            <w:tcW w:w="4814" w:type="dxa"/>
          </w:tcPr>
          <w:p w14:paraId="1AD160EC" w14:textId="77777777" w:rsidR="00B00139" w:rsidRPr="00F04604" w:rsidRDefault="00B00139" w:rsidP="00937A08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  <w:t>______________________</w:t>
            </w:r>
            <w:r w:rsidR="00EA066A" w:rsidRPr="00F04604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  <w:t>_________</w:t>
            </w:r>
          </w:p>
        </w:tc>
        <w:tc>
          <w:tcPr>
            <w:tcW w:w="4814" w:type="dxa"/>
          </w:tcPr>
          <w:p w14:paraId="6D800DC1" w14:textId="77777777" w:rsidR="00B00139" w:rsidRPr="00F04604" w:rsidRDefault="00B00139" w:rsidP="00937A08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  <w:u w:color="000000"/>
                <w:bdr w:val="nil"/>
              </w:rPr>
              <w:t>____________________________</w:t>
            </w:r>
          </w:p>
        </w:tc>
      </w:tr>
    </w:tbl>
    <w:p w14:paraId="062F15AE" w14:textId="1DF9DDE4" w:rsidR="00992E69" w:rsidRPr="00F04604" w:rsidRDefault="00992E69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BE744" w14:textId="6C6B1E8F" w:rsidR="00276204" w:rsidRPr="00F04604" w:rsidRDefault="00F04604" w:rsidP="00EA277A">
      <w:pPr>
        <w:spacing w:line="37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604">
        <w:rPr>
          <w:rFonts w:ascii="Times New Roman" w:hAnsi="Times New Roman" w:cs="Times New Roman"/>
          <w:b/>
          <w:bCs/>
          <w:sz w:val="28"/>
          <w:szCs w:val="28"/>
        </w:rPr>
        <w:t>THE SKY’S THE LIMIT</w:t>
      </w:r>
    </w:p>
    <w:p w14:paraId="1E23CF8E" w14:textId="77777777" w:rsidR="00276204" w:rsidRPr="00F04604" w:rsidRDefault="00276204" w:rsidP="001753C5">
      <w:pPr>
        <w:spacing w:line="480" w:lineRule="auto"/>
        <w:ind w:left="142"/>
        <w:jc w:val="both"/>
        <w:rPr>
          <w:rFonts w:ascii="Times New Roman" w:hAnsi="Times New Roman" w:cs="Times New Roman"/>
          <w:u w:val="single"/>
        </w:rPr>
      </w:pPr>
      <w:r w:rsidRPr="00F04604">
        <w:rPr>
          <w:rFonts w:ascii="Times New Roman" w:hAnsi="Times New Roman" w:cs="Times New Roman"/>
          <w:u w:val="single"/>
        </w:rPr>
        <w:lastRenderedPageBreak/>
        <w:t>IL PROGETTO IN BREVE</w:t>
      </w:r>
    </w:p>
    <w:p w14:paraId="6296662C" w14:textId="0C9AC465" w:rsidR="00000E27" w:rsidRDefault="00F04604" w:rsidP="001753C5">
      <w:pPr>
        <w:widowControl/>
        <w:adjustRightInd w:val="0"/>
        <w:spacing w:line="480" w:lineRule="auto"/>
        <w:ind w:left="142"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F04604">
        <w:rPr>
          <w:rFonts w:ascii="Times New Roman" w:eastAsiaTheme="minorHAnsi" w:hAnsi="Times New Roman" w:cs="Times New Roman"/>
          <w:sz w:val="21"/>
          <w:szCs w:val="21"/>
        </w:rPr>
        <w:t>Se il limite è il cielo, allora niente è impossibile... soprattutto per i minori in situazione di disagio dell’Ambito Sociale di Gagliano del Capo in Provincia di Lecce. In questa visione, il progetto si impegna a scrivere una nuova pagina di futuro per un territorio marginale e difficile dove fare rete è ancora un tabù culturale e lo fa attraverso 3 azioni strategiche: potenziamento STEAM, orientamento e formazione professionale, integrazione e sviluppo sociale. Queste macro-azioni si declinano operativamente in attività più specifiche come riqualificazione degli spazi, laboratori con metodi didattici innovativi e aperti al territorio, doti educative personalizzate, stem-camp estivi dedicati alle ragazze, stage nel terzo settore e volontariato attivo, corsi professionalizzanti, counseling, formazione su safe-guarding policy e procedure anti-burnout, outdoor education per reti genitoriali e patti educativi.</w:t>
      </w:r>
    </w:p>
    <w:p w14:paraId="2553EAD6" w14:textId="77777777" w:rsidR="001753C5" w:rsidRPr="001753C5" w:rsidRDefault="001753C5" w:rsidP="001753C5">
      <w:pPr>
        <w:widowControl/>
        <w:adjustRightInd w:val="0"/>
        <w:spacing w:line="360" w:lineRule="auto"/>
        <w:ind w:left="142"/>
        <w:jc w:val="both"/>
        <w:rPr>
          <w:rFonts w:ascii="Times New Roman" w:eastAsiaTheme="minorHAnsi" w:hAnsi="Times New Roman" w:cs="Times New Roman"/>
          <w:sz w:val="21"/>
          <w:szCs w:val="21"/>
        </w:rPr>
      </w:pPr>
    </w:p>
    <w:p w14:paraId="67F56482" w14:textId="38738B98" w:rsidR="00276204" w:rsidRDefault="00276204" w:rsidP="000F4732">
      <w:pPr>
        <w:widowControl/>
        <w:adjustRightInd w:val="0"/>
        <w:spacing w:line="360" w:lineRule="auto"/>
        <w:ind w:left="142"/>
        <w:jc w:val="center"/>
        <w:rPr>
          <w:rFonts w:ascii="Times New Roman" w:eastAsiaTheme="minorHAnsi" w:hAnsi="Times New Roman" w:cs="Times New Roman"/>
          <w:u w:val="single"/>
        </w:rPr>
      </w:pPr>
      <w:r w:rsidRPr="00F04604">
        <w:rPr>
          <w:rFonts w:ascii="Times New Roman" w:eastAsiaTheme="minorHAnsi" w:hAnsi="Times New Roman" w:cs="Times New Roman"/>
          <w:u w:val="single"/>
        </w:rPr>
        <w:t>CRITERI DI ACCESSO AI BENEFICI DELL’INIZIATIVA SOSTENUTA DAL PNRR</w:t>
      </w:r>
    </w:p>
    <w:p w14:paraId="0D79A351" w14:textId="77777777" w:rsidR="001753C5" w:rsidRPr="000F4732" w:rsidRDefault="001753C5" w:rsidP="000F4732">
      <w:pPr>
        <w:widowControl/>
        <w:adjustRightInd w:val="0"/>
        <w:spacing w:line="360" w:lineRule="auto"/>
        <w:ind w:left="142"/>
        <w:jc w:val="center"/>
        <w:rPr>
          <w:rFonts w:ascii="Times New Roman" w:eastAsiaTheme="minorHAnsi" w:hAnsi="Times New Roman" w:cs="Times New Roman"/>
          <w:u w:val="single"/>
        </w:rPr>
      </w:pPr>
    </w:p>
    <w:p w14:paraId="3A7D8196" w14:textId="77777777" w:rsidR="001753C5" w:rsidRPr="001753C5" w:rsidRDefault="001753C5" w:rsidP="001753C5">
      <w:pPr>
        <w:widowControl/>
        <w:adjustRightInd w:val="0"/>
        <w:spacing w:line="480" w:lineRule="auto"/>
        <w:ind w:left="142"/>
        <w:contextualSpacing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753C5">
        <w:rPr>
          <w:rFonts w:ascii="Times New Roman" w:eastAsiaTheme="minorHAnsi" w:hAnsi="Times New Roman" w:cs="Times New Roman"/>
          <w:sz w:val="21"/>
          <w:szCs w:val="21"/>
        </w:rPr>
        <w:t>• Non cumulabilità (diagnosi/PEI/PDP): Tra ADHD, DSA e BES si attribuisce esclusivamente il punteggio più alto (non si sommano tra loro).</w:t>
      </w:r>
    </w:p>
    <w:p w14:paraId="7BE1317A" w14:textId="77777777" w:rsidR="001753C5" w:rsidRPr="001753C5" w:rsidRDefault="001753C5" w:rsidP="001753C5">
      <w:pPr>
        <w:widowControl/>
        <w:adjustRightInd w:val="0"/>
        <w:spacing w:line="480" w:lineRule="auto"/>
        <w:ind w:left="142"/>
        <w:contextualSpacing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753C5">
        <w:rPr>
          <w:rFonts w:ascii="Times New Roman" w:eastAsiaTheme="minorHAnsi" w:hAnsi="Times New Roman" w:cs="Times New Roman"/>
          <w:sz w:val="21"/>
          <w:szCs w:val="21"/>
        </w:rPr>
        <w:t>• Criteri 7–8 (clausola di equità): I criteri “Immigrati…” attribuiscono punteggio solo se associati a ostacoli educativi documentati (barriera linguistica, discontinuità scolastica/abitativa, assenze prolungate) attestati dalla scuola o dai servizi. In assenza di tali evidenze, il punteggio attribuibile per tali voci è 0.</w:t>
      </w:r>
    </w:p>
    <w:p w14:paraId="09341B4C" w14:textId="77777777" w:rsidR="001753C5" w:rsidRPr="001753C5" w:rsidRDefault="001753C5" w:rsidP="001753C5">
      <w:pPr>
        <w:widowControl/>
        <w:adjustRightInd w:val="0"/>
        <w:spacing w:line="480" w:lineRule="auto"/>
        <w:ind w:left="142"/>
        <w:contextualSpacing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753C5">
        <w:rPr>
          <w:rFonts w:ascii="Times New Roman" w:eastAsiaTheme="minorHAnsi" w:hAnsi="Times New Roman" w:cs="Times New Roman"/>
          <w:sz w:val="21"/>
          <w:szCs w:val="21"/>
        </w:rPr>
        <w:t>• Criterio 10 (scala documentale): Il punteggio 4/8/12 è determinato dalla tipologia di documentazione dichiarata (pagella/nota scuola = 4; PDP/piano di potenziamento = 8; relazione specialistica o servizi con difficoltà marcate = 12).</w:t>
      </w:r>
    </w:p>
    <w:p w14:paraId="2F07DD65" w14:textId="77777777" w:rsidR="001753C5" w:rsidRPr="001753C5" w:rsidRDefault="001753C5" w:rsidP="001753C5">
      <w:pPr>
        <w:widowControl/>
        <w:adjustRightInd w:val="0"/>
        <w:spacing w:line="480" w:lineRule="auto"/>
        <w:ind w:left="142"/>
        <w:contextualSpacing/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1753C5">
        <w:rPr>
          <w:rFonts w:ascii="Times New Roman" w:eastAsiaTheme="minorHAnsi" w:hAnsi="Times New Roman" w:cs="Times New Roman"/>
          <w:sz w:val="21"/>
          <w:szCs w:val="21"/>
        </w:rPr>
        <w:t>• Controlli: L’Ente effettua verifiche a campione e/o in caso di incongruenze. In caso di mancata esibizione o non veridicità della dichiarazione, si decade dal beneficio.</w:t>
      </w:r>
    </w:p>
    <w:p w14:paraId="5BC53AAA" w14:textId="77777777" w:rsidR="001753C5" w:rsidRPr="001753C5" w:rsidRDefault="001753C5" w:rsidP="001753C5">
      <w:pPr>
        <w:widowControl/>
        <w:adjustRightInd w:val="0"/>
        <w:spacing w:line="360" w:lineRule="auto"/>
        <w:ind w:left="142"/>
        <w:jc w:val="both"/>
        <w:rPr>
          <w:rFonts w:ascii="Times New Roman" w:eastAsiaTheme="minorHAnsi" w:hAnsi="Times New Roman" w:cs="Times New Roman"/>
          <w:sz w:val="21"/>
          <w:szCs w:val="21"/>
        </w:rPr>
      </w:pPr>
    </w:p>
    <w:p w14:paraId="55A6FF51" w14:textId="0ED5DB34" w:rsidR="00F75EFF" w:rsidRPr="001753C5" w:rsidRDefault="001753C5">
      <w:pPr>
        <w:widowControl/>
        <w:autoSpaceDE/>
        <w:autoSpaceDN/>
        <w:spacing w:after="200" w:line="276" w:lineRule="auto"/>
        <w:rPr>
          <w:rFonts w:ascii="Times New Roman" w:eastAsia="Arial Unicode MS" w:hAnsi="Times New Roman" w:cs="Times New Roman"/>
          <w:color w:val="000000" w:themeColor="text1"/>
          <w:sz w:val="2"/>
          <w:szCs w:val="2"/>
          <w:u w:color="000000"/>
          <w:bdr w:val="nil"/>
        </w:rPr>
      </w:pPr>
      <w:r>
        <w:rPr>
          <w:rFonts w:ascii="Times New Roman" w:eastAsia="Arial Unicode MS" w:hAnsi="Times New Roman" w:cs="Times New Roman"/>
          <w:color w:val="000000" w:themeColor="text1"/>
          <w:sz w:val="2"/>
          <w:szCs w:val="2"/>
          <w:u w:color="000000"/>
          <w:bdr w:val="nil"/>
        </w:rPr>
        <w:br w:type="page"/>
      </w:r>
    </w:p>
    <w:p w14:paraId="355EC8A5" w14:textId="77777777" w:rsidR="00500EF5" w:rsidRPr="00821760" w:rsidRDefault="00500EF5" w:rsidP="00500EF5">
      <w:pPr>
        <w:pStyle w:val="Titolo"/>
        <w:ind w:left="0" w:right="84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21760">
        <w:rPr>
          <w:rFonts w:ascii="Times New Roman" w:hAnsi="Times New Roman" w:cs="Times New Roman"/>
          <w:sz w:val="36"/>
          <w:szCs w:val="22"/>
        </w:rPr>
        <w:lastRenderedPageBreak/>
        <w:t>Griglia punteggi per l’accesso gratuito ai laboratori</w:t>
      </w:r>
    </w:p>
    <w:p w14:paraId="20C9AE7A" w14:textId="77777777" w:rsidR="00821760" w:rsidRDefault="00500EF5" w:rsidP="00500EF5">
      <w:pPr>
        <w:jc w:val="both"/>
        <w:rPr>
          <w:rFonts w:ascii="Times New Roman" w:hAnsi="Times New Roman" w:cs="Times New Roman"/>
        </w:rPr>
      </w:pPr>
      <w:r w:rsidRPr="00147837">
        <w:rPr>
          <w:rFonts w:ascii="Times New Roman" w:hAnsi="Times New Roman" w:cs="Times New Roman"/>
          <w:b/>
        </w:rPr>
        <w:t xml:space="preserve">Finalità. </w:t>
      </w:r>
      <w:r w:rsidRPr="00147837">
        <w:rPr>
          <w:rFonts w:ascii="Times New Roman" w:hAnsi="Times New Roman" w:cs="Times New Roman"/>
        </w:rPr>
        <w:t>La griglia supporta la valutazione della vulnerabilità educativa e sociale ai fini dell’accesso gratuito ai laboratori di contrasto alla povertà educativa. I punteggi sono basati esclusivamente su documentazione dichiarata in possesso della famiglia (da esibire su richiesta).</w:t>
      </w:r>
    </w:p>
    <w:p w14:paraId="47905E0A" w14:textId="77777777" w:rsidR="00821760" w:rsidRDefault="00821760" w:rsidP="00821760">
      <w:pPr>
        <w:jc w:val="center"/>
        <w:rPr>
          <w:rFonts w:ascii="Times New Roman" w:hAnsi="Times New Roman" w:cs="Times New Roman"/>
        </w:rPr>
      </w:pPr>
    </w:p>
    <w:p w14:paraId="10442BE6" w14:textId="453DA00A" w:rsidR="00500EF5" w:rsidRPr="00821760" w:rsidRDefault="00821760" w:rsidP="00821760">
      <w:pPr>
        <w:pStyle w:val="Paragrafoelenco"/>
        <w:ind w:left="72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sym w:font="Symbol" w:char="F0AE"/>
      </w:r>
      <w:r w:rsidRPr="00821760">
        <w:rPr>
          <w:rFonts w:ascii="Times New Roman" w:hAnsi="Times New Roman" w:cs="Times New Roman"/>
          <w:b/>
          <w:bCs/>
          <w:sz w:val="28"/>
          <w:szCs w:val="28"/>
          <w:u w:val="single"/>
        </w:rPr>
        <w:t>INDICARE IL CRITERIO PRESCELTO</w:t>
      </w:r>
      <w:r w:rsidRPr="008217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sym w:font="Symbol" w:char="F0AC"/>
      </w:r>
    </w:p>
    <w:p w14:paraId="7C2104BE" w14:textId="77777777" w:rsidR="00500EF5" w:rsidRPr="00147837" w:rsidRDefault="00500EF5" w:rsidP="00500EF5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8" w:space="0" w:color="B0B0B0"/>
          <w:left w:val="single" w:sz="8" w:space="0" w:color="B0B0B0"/>
          <w:bottom w:val="single" w:sz="8" w:space="0" w:color="B0B0B0"/>
          <w:right w:val="single" w:sz="8" w:space="0" w:color="B0B0B0"/>
          <w:insideH w:val="single" w:sz="8" w:space="0" w:color="B0B0B0"/>
          <w:insideV w:val="single" w:sz="8" w:space="0" w:color="B0B0B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544"/>
        <w:gridCol w:w="992"/>
        <w:gridCol w:w="5812"/>
      </w:tblGrid>
      <w:tr w:rsidR="00500EF5" w:rsidRPr="00147837" w14:paraId="7DAEC4FE" w14:textId="77777777" w:rsidTr="005600E7">
        <w:trPr>
          <w:jc w:val="center"/>
        </w:trPr>
        <w:tc>
          <w:tcPr>
            <w:tcW w:w="699" w:type="dxa"/>
            <w:shd w:val="clear" w:color="auto" w:fill="EDEDE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54D4BF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  <w:b/>
              </w:rPr>
              <w:t>N.</w:t>
            </w:r>
          </w:p>
        </w:tc>
        <w:tc>
          <w:tcPr>
            <w:tcW w:w="3544" w:type="dxa"/>
            <w:shd w:val="clear" w:color="auto" w:fill="EDEDE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727416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  <w:b/>
              </w:rPr>
              <w:t>Criterio</w:t>
            </w:r>
          </w:p>
        </w:tc>
        <w:tc>
          <w:tcPr>
            <w:tcW w:w="992" w:type="dxa"/>
            <w:shd w:val="clear" w:color="auto" w:fill="EDEDE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DC3B8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5812" w:type="dxa"/>
            <w:shd w:val="clear" w:color="auto" w:fill="EDEDED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E43AC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  <w:b/>
              </w:rPr>
              <w:t>Documentazione dichiarata (da esibire su richiesta)</w:t>
            </w:r>
          </w:p>
        </w:tc>
      </w:tr>
      <w:tr w:rsidR="00500EF5" w:rsidRPr="00147837" w14:paraId="50E54E45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4C83E08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1009931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In carico ai servizi sociali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F01AFF1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EC75A7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Attestazione/relazione dei Servizi Sociali o progetto individuale (in corso o recente)</w:t>
            </w:r>
          </w:p>
        </w:tc>
      </w:tr>
      <w:tr w:rsidR="00500EF5" w:rsidRPr="00147837" w14:paraId="4C75F2FB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7F88B8E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50E7BEF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Disabilità certificata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7B5664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5208AB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Verbale/Certificazione (L. 104/92 o equivalente)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PEI (se disponibile)</w:t>
            </w:r>
          </w:p>
        </w:tc>
      </w:tr>
      <w:tr w:rsidR="00500EF5" w:rsidRPr="00147837" w14:paraId="73C57981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3F76DFC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6433E7B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ISEE per agevolazioni sociali 2026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CC0B7AB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85303CD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Attestazione ISEE in corso di validità</w:t>
            </w:r>
          </w:p>
        </w:tc>
      </w:tr>
      <w:tr w:rsidR="00500EF5" w:rsidRPr="00147837" w14:paraId="177C1FA7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9D3463E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93AA672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ADHD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A1028E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8FCDB7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Certificazione/relazione specialistica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PDP o documentazione scuola</w:t>
            </w:r>
          </w:p>
        </w:tc>
      </w:tr>
      <w:tr w:rsidR="00500EF5" w:rsidRPr="00147837" w14:paraId="4FA55F06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FD6FECC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5F9834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DSA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02DB986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532F9C9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Certificazione DSA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PDP</w:t>
            </w:r>
          </w:p>
        </w:tc>
      </w:tr>
      <w:tr w:rsidR="00500EF5" w:rsidRPr="00147837" w14:paraId="1EA07A47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63B3C34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9815441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BES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18A38BF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5EAFF03F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PDP o relazione/verbale scuola (bisogno educativo non certificato)</w:t>
            </w:r>
          </w:p>
        </w:tc>
      </w:tr>
      <w:tr w:rsidR="00500EF5" w:rsidRPr="00147837" w14:paraId="041499C4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D7FC406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98FBF91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Immigrati di prima generazione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AB5100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F344A56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Barriera linguistica/neoarrivo documentati (relazione scuola)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Discontinuità scolastica</w:t>
            </w:r>
          </w:p>
        </w:tc>
      </w:tr>
      <w:tr w:rsidR="00500EF5" w:rsidRPr="00147837" w14:paraId="2A301917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55BA37C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79B972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Immigrati di seconda generazione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701809D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FAFE6A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Barriera linguistica documentata (relazione scuola) • </w:t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Discontinuità scolastica</w:t>
            </w:r>
          </w:p>
        </w:tc>
      </w:tr>
      <w:tr w:rsidR="00500EF5" w:rsidRPr="00147837" w14:paraId="3453CA17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23F5655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2DFBF97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NEET / Dispersione scolastica (11–17)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CC5CCFB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B55C42D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Attestazione/relazione della scuola: abbandono/ritiro, frequenza irregolare o assenze gravi persistenti</w:t>
            </w:r>
            <w:r w:rsidRPr="00147837">
              <w:rPr>
                <w:rFonts w:ascii="Times New Roman" w:hAnsi="Times New Roman" w:cs="Times New Roman"/>
              </w:rPr>
              <w:br/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Segnalazione/relazione dei Servizi Sociali o altra documentazione ufficiale sul disingaggio educativo</w:t>
            </w:r>
          </w:p>
        </w:tc>
      </w:tr>
      <w:tr w:rsidR="00500EF5" w:rsidRPr="00147837" w14:paraId="6653F78F" w14:textId="77777777" w:rsidTr="005600E7">
        <w:trPr>
          <w:jc w:val="center"/>
        </w:trPr>
        <w:tc>
          <w:tcPr>
            <w:tcW w:w="699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D7CA2BC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17BB9A0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Capacità di lettura, scrittura, calcolo, problem solving e competenze civiche da potenziare</w:t>
            </w:r>
          </w:p>
        </w:tc>
        <w:tc>
          <w:tcPr>
            <w:tcW w:w="99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28CF2DD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Times New Roman" w:hAnsi="Times New Roman" w:cs="Times New Roman"/>
              </w:rPr>
              <w:t>4 / 8 / 12</w:t>
            </w:r>
          </w:p>
        </w:tc>
        <w:tc>
          <w:tcPr>
            <w:tcW w:w="5812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44DC38D" w14:textId="77777777" w:rsidR="00500EF5" w:rsidRPr="00147837" w:rsidRDefault="00500EF5" w:rsidP="005600E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147837">
              <w:rPr>
                <w:rFonts w:ascii="Times New Roman" w:hAnsi="Times New Roman" w:cs="Times New Roman"/>
              </w:rPr>
              <w:t>pt</w:t>
            </w:r>
            <w:proofErr w:type="spellEnd"/>
            <w:r w:rsidRPr="00147837">
              <w:rPr>
                <w:rFonts w:ascii="Times New Roman" w:hAnsi="Times New Roman" w:cs="Times New Roman"/>
              </w:rPr>
              <w:t>: pagella/giudizio o comunicazione scuola con indicazione di potenziamento</w:t>
            </w:r>
            <w:r w:rsidRPr="00147837">
              <w:rPr>
                <w:rFonts w:ascii="Times New Roman" w:hAnsi="Times New Roman" w:cs="Times New Roman"/>
              </w:rPr>
              <w:br/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147837">
              <w:rPr>
                <w:rFonts w:ascii="Times New Roman" w:hAnsi="Times New Roman" w:cs="Times New Roman"/>
              </w:rPr>
              <w:t>pt</w:t>
            </w:r>
            <w:proofErr w:type="spellEnd"/>
            <w:r w:rsidRPr="00147837">
              <w:rPr>
                <w:rFonts w:ascii="Times New Roman" w:hAnsi="Times New Roman" w:cs="Times New Roman"/>
              </w:rPr>
              <w:t>: PDP o piano di potenziamento/recupero formalizzato dalla scuola</w:t>
            </w:r>
            <w:r w:rsidRPr="00147837">
              <w:rPr>
                <w:rFonts w:ascii="Times New Roman" w:hAnsi="Times New Roman" w:cs="Times New Roman"/>
              </w:rPr>
              <w:br/>
            </w:r>
            <w:r w:rsidRPr="00147837">
              <w:rPr>
                <w:rFonts w:ascii="Segoe UI Symbol" w:hAnsi="Segoe UI Symbol" w:cs="Segoe UI Symbol"/>
              </w:rPr>
              <w:t>☐</w:t>
            </w:r>
            <w:r w:rsidRPr="00147837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147837">
              <w:rPr>
                <w:rFonts w:ascii="Times New Roman" w:hAnsi="Times New Roman" w:cs="Times New Roman"/>
              </w:rPr>
              <w:t>pt</w:t>
            </w:r>
            <w:proofErr w:type="spellEnd"/>
            <w:r w:rsidRPr="00147837">
              <w:rPr>
                <w:rFonts w:ascii="Times New Roman" w:hAnsi="Times New Roman" w:cs="Times New Roman"/>
              </w:rPr>
              <w:t>: relazione specialistica (NPIA/psicologo/logopedista) o relazione servizi con indicazione di difficoltà marcate</w:t>
            </w:r>
          </w:p>
        </w:tc>
      </w:tr>
    </w:tbl>
    <w:p w14:paraId="3E4D19B7" w14:textId="77777777" w:rsidR="00500EF5" w:rsidRPr="00147837" w:rsidRDefault="00500EF5" w:rsidP="00500EF5">
      <w:pPr>
        <w:jc w:val="both"/>
        <w:rPr>
          <w:rFonts w:ascii="Times New Roman" w:hAnsi="Times New Roman" w:cs="Times New Roman"/>
        </w:rPr>
      </w:pPr>
    </w:p>
    <w:p w14:paraId="13103A87" w14:textId="77777777" w:rsidR="00500EF5" w:rsidRPr="00500EF5" w:rsidRDefault="00500EF5" w:rsidP="00500EF5">
      <w:pPr>
        <w:jc w:val="both"/>
        <w:rPr>
          <w:rFonts w:ascii="Times New Roman" w:hAnsi="Times New Roman" w:cs="Times New Roman"/>
        </w:rPr>
      </w:pPr>
      <w:r w:rsidRPr="00500EF5">
        <w:rPr>
          <w:rFonts w:ascii="Times New Roman" w:hAnsi="Times New Roman" w:cs="Times New Roman"/>
          <w:b/>
        </w:rPr>
        <w:t xml:space="preserve">Dichiarazione del genitore/tutore. </w:t>
      </w:r>
      <w:r w:rsidRPr="00500EF5">
        <w:rPr>
          <w:rFonts w:ascii="Times New Roman" w:hAnsi="Times New Roman" w:cs="Times New Roman"/>
        </w:rPr>
        <w:t>La famiglia dichiara di essere in possesso della documentazione indicata e si impegna a esibirla su richiesta dell’Ente, consapevole delle conseguenze in caso di dichiarazioni non veritiere.</w:t>
      </w:r>
    </w:p>
    <w:p w14:paraId="70A2096F" w14:textId="77777777" w:rsidR="00500EF5" w:rsidRPr="00500EF5" w:rsidRDefault="00500EF5" w:rsidP="00500EF5">
      <w:pPr>
        <w:jc w:val="both"/>
        <w:rPr>
          <w:rFonts w:ascii="Times New Roman" w:hAnsi="Times New Roman" w:cs="Times New Roman"/>
        </w:rPr>
      </w:pPr>
    </w:p>
    <w:p w14:paraId="1350D09A" w14:textId="77777777" w:rsidR="00500EF5" w:rsidRPr="00500EF5" w:rsidRDefault="00500EF5" w:rsidP="00500EF5">
      <w:pPr>
        <w:jc w:val="both"/>
        <w:rPr>
          <w:rFonts w:ascii="Times New Roman" w:hAnsi="Times New Roman" w:cs="Times New Roman"/>
        </w:rPr>
      </w:pPr>
      <w:r w:rsidRPr="00500EF5">
        <w:rPr>
          <w:rFonts w:ascii="Times New Roman" w:hAnsi="Times New Roman" w:cs="Times New Roman"/>
        </w:rPr>
        <w:t>Luogo, data e firma: ________________________________________________________________</w:t>
      </w:r>
    </w:p>
    <w:p w14:paraId="4725D22D" w14:textId="77777777" w:rsidR="00500EF5" w:rsidRPr="00500EF5" w:rsidRDefault="00500EF5">
      <w:pPr>
        <w:widowControl/>
        <w:autoSpaceDE/>
        <w:autoSpaceDN/>
        <w:spacing w:after="200" w:line="276" w:lineRule="auto"/>
        <w:rPr>
          <w:rFonts w:ascii="Times New Roman" w:eastAsia="Georgia" w:hAnsi="Times New Roman" w:cs="Times New Roman"/>
          <w:b/>
          <w:bCs/>
          <w:lang w:eastAsia="en-US" w:bidi="ar-SA"/>
        </w:rPr>
      </w:pPr>
      <w:r w:rsidRPr="00500EF5">
        <w:rPr>
          <w:rFonts w:ascii="Times New Roman" w:hAnsi="Times New Roman" w:cs="Times New Roman"/>
        </w:rPr>
        <w:br w:type="page"/>
      </w:r>
    </w:p>
    <w:p w14:paraId="730306E2" w14:textId="79F1AA79" w:rsidR="00507E45" w:rsidRPr="00F04604" w:rsidRDefault="00507E45" w:rsidP="00507E45">
      <w:pPr>
        <w:pStyle w:val="Titolo"/>
        <w:spacing w:line="326" w:lineRule="auto"/>
        <w:ind w:left="0" w:right="-58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04604">
        <w:rPr>
          <w:rFonts w:ascii="Times New Roman" w:hAnsi="Times New Roman" w:cs="Times New Roman"/>
          <w:sz w:val="22"/>
          <w:szCs w:val="22"/>
        </w:rPr>
        <w:lastRenderedPageBreak/>
        <w:t xml:space="preserve">CONSENSO AL TRATTAMENTO DEI DATI PERSONALI </w:t>
      </w:r>
      <w:r w:rsidRPr="00F04604">
        <w:rPr>
          <w:rFonts w:ascii="Times New Roman" w:hAnsi="Times New Roman" w:cs="Times New Roman"/>
          <w:spacing w:val="-58"/>
          <w:sz w:val="22"/>
          <w:szCs w:val="22"/>
        </w:rPr>
        <w:t xml:space="preserve">                  </w:t>
      </w:r>
      <w:r w:rsidRPr="00F04604">
        <w:rPr>
          <w:rFonts w:ascii="Times New Roman" w:hAnsi="Times New Roman" w:cs="Times New Roman"/>
          <w:sz w:val="22"/>
          <w:szCs w:val="22"/>
        </w:rPr>
        <w:t>DEI</w:t>
      </w:r>
      <w:r w:rsidRPr="00F0460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04604">
        <w:rPr>
          <w:rFonts w:ascii="Times New Roman" w:hAnsi="Times New Roman" w:cs="Times New Roman"/>
          <w:sz w:val="22"/>
          <w:szCs w:val="22"/>
        </w:rPr>
        <w:t>MINORI</w:t>
      </w:r>
    </w:p>
    <w:p w14:paraId="6FE72047" w14:textId="77777777" w:rsidR="00507E45" w:rsidRPr="00F04604" w:rsidRDefault="00507E45" w:rsidP="00507E45">
      <w:pPr>
        <w:pStyle w:val="Corpotesto"/>
        <w:spacing w:before="3"/>
        <w:rPr>
          <w:b/>
          <w:szCs w:val="21"/>
        </w:rPr>
      </w:pPr>
    </w:p>
    <w:p w14:paraId="10CE2F18" w14:textId="12E10CB4" w:rsidR="00507E45" w:rsidRPr="00F04604" w:rsidRDefault="00507E45" w:rsidP="00507E45">
      <w:pPr>
        <w:pStyle w:val="Corpotesto"/>
        <w:tabs>
          <w:tab w:val="left" w:pos="633"/>
          <w:tab w:val="left" w:pos="2119"/>
          <w:tab w:val="left" w:pos="5940"/>
          <w:tab w:val="left" w:pos="9777"/>
        </w:tabs>
        <w:spacing w:before="101"/>
        <w:ind w:left="113"/>
        <w:rPr>
          <w:sz w:val="21"/>
          <w:szCs w:val="21"/>
        </w:rPr>
      </w:pPr>
      <w:r w:rsidRPr="00F04604">
        <w:rPr>
          <w:sz w:val="21"/>
          <w:szCs w:val="21"/>
        </w:rPr>
        <w:t>I</w:t>
      </w:r>
      <w:r w:rsidRPr="00F04604">
        <w:rPr>
          <w:sz w:val="21"/>
          <w:szCs w:val="21"/>
        </w:rPr>
        <w:tab/>
        <w:t>sottoscritti</w:t>
      </w:r>
      <w:r w:rsidRPr="00F04604">
        <w:rPr>
          <w:sz w:val="21"/>
          <w:szCs w:val="21"/>
        </w:rPr>
        <w:tab/>
      </w:r>
      <w:r w:rsidRPr="00F04604">
        <w:rPr>
          <w:sz w:val="21"/>
          <w:szCs w:val="21"/>
          <w:u w:val="single"/>
        </w:rPr>
        <w:t xml:space="preserve"> </w:t>
      </w:r>
      <w:r w:rsidRPr="00F04604">
        <w:rPr>
          <w:sz w:val="21"/>
          <w:szCs w:val="21"/>
          <w:u w:val="single"/>
        </w:rPr>
        <w:tab/>
      </w:r>
      <w:r w:rsidRPr="00F04604">
        <w:rPr>
          <w:sz w:val="21"/>
          <w:szCs w:val="21"/>
        </w:rPr>
        <w:t>e</w:t>
      </w:r>
      <w:r w:rsidRPr="00F04604">
        <w:rPr>
          <w:sz w:val="21"/>
          <w:szCs w:val="21"/>
          <w:u w:val="single"/>
        </w:rPr>
        <w:t xml:space="preserve"> _______________________________</w:t>
      </w:r>
    </w:p>
    <w:p w14:paraId="50F16364" w14:textId="77777777" w:rsidR="00507E45" w:rsidRPr="00F04604" w:rsidRDefault="00507E45" w:rsidP="00507E45">
      <w:pPr>
        <w:pStyle w:val="Corpotesto"/>
        <w:tabs>
          <w:tab w:val="left" w:pos="9074"/>
        </w:tabs>
        <w:spacing w:before="126"/>
        <w:ind w:left="113"/>
        <w:rPr>
          <w:sz w:val="21"/>
          <w:szCs w:val="21"/>
        </w:rPr>
      </w:pPr>
    </w:p>
    <w:p w14:paraId="36555F02" w14:textId="4A7CC98C" w:rsidR="00507E45" w:rsidRPr="00F04604" w:rsidRDefault="00507E45" w:rsidP="00507E45">
      <w:pPr>
        <w:pStyle w:val="Corpotesto"/>
        <w:tabs>
          <w:tab w:val="left" w:pos="9074"/>
        </w:tabs>
        <w:spacing w:before="126"/>
        <w:ind w:left="113"/>
        <w:rPr>
          <w:sz w:val="21"/>
          <w:szCs w:val="21"/>
        </w:rPr>
      </w:pPr>
      <w:r w:rsidRPr="00F04604">
        <w:rPr>
          <w:sz w:val="21"/>
          <w:szCs w:val="21"/>
        </w:rPr>
        <w:t>genitori/tutori/altro</w:t>
      </w:r>
      <w:r w:rsidRPr="00F04604">
        <w:rPr>
          <w:spacing w:val="4"/>
          <w:sz w:val="21"/>
          <w:szCs w:val="21"/>
        </w:rPr>
        <w:t xml:space="preserve"> </w:t>
      </w:r>
      <w:r w:rsidRPr="00F04604">
        <w:rPr>
          <w:sz w:val="21"/>
          <w:szCs w:val="21"/>
        </w:rPr>
        <w:t>del</w:t>
      </w:r>
      <w:r w:rsidRPr="00F04604">
        <w:rPr>
          <w:spacing w:val="3"/>
          <w:sz w:val="21"/>
          <w:szCs w:val="21"/>
        </w:rPr>
        <w:t xml:space="preserve"> </w:t>
      </w:r>
      <w:r w:rsidRPr="00F04604">
        <w:rPr>
          <w:sz w:val="21"/>
          <w:szCs w:val="21"/>
        </w:rPr>
        <w:t>minore_____________________________</w:t>
      </w:r>
      <w:r w:rsidR="0024192D" w:rsidRPr="00F04604">
        <w:rPr>
          <w:sz w:val="21"/>
          <w:szCs w:val="21"/>
        </w:rPr>
        <w:t xml:space="preserve"> </w:t>
      </w:r>
      <w:r w:rsidRPr="00F04604">
        <w:rPr>
          <w:sz w:val="21"/>
          <w:szCs w:val="21"/>
        </w:rPr>
        <w:t>nato/a _____________________________</w:t>
      </w:r>
    </w:p>
    <w:p w14:paraId="125491B0" w14:textId="77777777" w:rsidR="00507E45" w:rsidRPr="00F04604" w:rsidRDefault="00507E45" w:rsidP="00507E45">
      <w:pPr>
        <w:pStyle w:val="Corpotesto"/>
        <w:tabs>
          <w:tab w:val="left" w:pos="9074"/>
        </w:tabs>
        <w:spacing w:before="126"/>
        <w:ind w:left="113"/>
        <w:rPr>
          <w:sz w:val="21"/>
          <w:szCs w:val="21"/>
        </w:rPr>
      </w:pPr>
    </w:p>
    <w:p w14:paraId="042AB2F0" w14:textId="275C3D08" w:rsidR="00507E45" w:rsidRPr="00F04604" w:rsidRDefault="00507E45" w:rsidP="00507E45">
      <w:pPr>
        <w:pStyle w:val="Corpotesto"/>
        <w:tabs>
          <w:tab w:val="left" w:pos="4828"/>
          <w:tab w:val="left" w:pos="8754"/>
          <w:tab w:val="left" w:pos="9546"/>
        </w:tabs>
        <w:spacing w:before="125" w:line="360" w:lineRule="auto"/>
        <w:ind w:left="113" w:right="242"/>
        <w:rPr>
          <w:sz w:val="21"/>
          <w:szCs w:val="21"/>
        </w:rPr>
      </w:pPr>
      <w:r w:rsidRPr="00F04604">
        <w:rPr>
          <w:sz w:val="21"/>
          <w:szCs w:val="21"/>
        </w:rPr>
        <w:t>il ___________________________</w:t>
      </w:r>
      <w:r w:rsidRPr="00F04604">
        <w:rPr>
          <w:spacing w:val="-1"/>
          <w:sz w:val="21"/>
          <w:szCs w:val="21"/>
        </w:rPr>
        <w:t xml:space="preserve">, acquisite </w:t>
      </w:r>
      <w:r w:rsidRPr="00F04604">
        <w:rPr>
          <w:spacing w:val="-50"/>
          <w:sz w:val="21"/>
          <w:szCs w:val="21"/>
        </w:rPr>
        <w:t xml:space="preserve"> </w:t>
      </w:r>
      <w:r w:rsidRPr="00F04604">
        <w:rPr>
          <w:sz w:val="21"/>
          <w:szCs w:val="21"/>
        </w:rPr>
        <w:t>le informazioni relative al trattamento dei dati personali ai sensi dell’art.13 del Regolamento UE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2016/679,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dichiarando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di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essere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nel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pieno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possesso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dei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diritti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di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esercizio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della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potestà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genitoriale/tutela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nei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confronti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del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minore,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autorizzano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la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raccolta</w:t>
      </w:r>
      <w:r w:rsidRPr="00F04604">
        <w:rPr>
          <w:spacing w:val="-10"/>
          <w:sz w:val="21"/>
          <w:szCs w:val="21"/>
        </w:rPr>
        <w:t xml:space="preserve">, </w:t>
      </w:r>
      <w:r w:rsidRPr="00F04604">
        <w:rPr>
          <w:sz w:val="21"/>
          <w:szCs w:val="21"/>
        </w:rPr>
        <w:t>il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trattamento</w:t>
      </w:r>
      <w:r w:rsidRPr="00F04604">
        <w:rPr>
          <w:spacing w:val="-9"/>
          <w:sz w:val="21"/>
          <w:szCs w:val="21"/>
        </w:rPr>
        <w:t xml:space="preserve"> e la cessione </w:t>
      </w:r>
      <w:r w:rsidRPr="00F04604">
        <w:rPr>
          <w:sz w:val="21"/>
          <w:szCs w:val="21"/>
        </w:rPr>
        <w:t>dei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dati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necessari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 xml:space="preserve">per </w:t>
      </w:r>
      <w:r w:rsidRPr="00F04604">
        <w:rPr>
          <w:sz w:val="21"/>
          <w:szCs w:val="21"/>
          <w:u w:val="single"/>
        </w:rPr>
        <w:t>ATTIVITA’ PROGETTO “</w:t>
      </w:r>
      <w:r w:rsidR="006C27BF">
        <w:rPr>
          <w:sz w:val="21"/>
          <w:szCs w:val="21"/>
          <w:u w:val="single"/>
        </w:rPr>
        <w:t>THE SKY’S THE LIMIT</w:t>
      </w:r>
      <w:r w:rsidRPr="00F04604">
        <w:rPr>
          <w:sz w:val="21"/>
          <w:szCs w:val="21"/>
          <w:u w:val="single"/>
        </w:rPr>
        <w:t xml:space="preserve">” DI GAIA APS di cui all’Avviso Pubblico del Comune di </w:t>
      </w:r>
      <w:r w:rsidR="00EA277A" w:rsidRPr="00F04604">
        <w:rPr>
          <w:sz w:val="21"/>
          <w:szCs w:val="21"/>
          <w:u w:val="single"/>
        </w:rPr>
        <w:t>Tiggiano</w:t>
      </w:r>
    </w:p>
    <w:p w14:paraId="751F412E" w14:textId="77777777" w:rsidR="00507E45" w:rsidRPr="00F04604" w:rsidRDefault="00507E45" w:rsidP="00507E45">
      <w:pPr>
        <w:pStyle w:val="Corpotesto"/>
        <w:tabs>
          <w:tab w:val="left" w:pos="9809"/>
        </w:tabs>
        <w:spacing w:before="125" w:line="360" w:lineRule="auto"/>
        <w:ind w:left="113" w:right="159"/>
        <w:rPr>
          <w:sz w:val="21"/>
          <w:szCs w:val="21"/>
        </w:rPr>
      </w:pPr>
      <w:r w:rsidRPr="00F04604">
        <w:rPr>
          <w:sz w:val="21"/>
          <w:szCs w:val="21"/>
        </w:rPr>
        <w:t>Il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personale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incaricato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raccoglierà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e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tratterà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i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suddetti</w:t>
      </w:r>
      <w:r w:rsidRPr="00F04604">
        <w:rPr>
          <w:spacing w:val="-9"/>
          <w:sz w:val="21"/>
          <w:szCs w:val="21"/>
        </w:rPr>
        <w:t xml:space="preserve"> </w:t>
      </w:r>
      <w:r w:rsidRPr="00F04604">
        <w:rPr>
          <w:sz w:val="21"/>
          <w:szCs w:val="21"/>
        </w:rPr>
        <w:t>dati</w:t>
      </w:r>
      <w:r w:rsidRPr="00F04604">
        <w:rPr>
          <w:spacing w:val="-13"/>
          <w:sz w:val="21"/>
          <w:szCs w:val="21"/>
        </w:rPr>
        <w:t xml:space="preserve"> </w:t>
      </w:r>
      <w:r w:rsidRPr="00F04604">
        <w:rPr>
          <w:sz w:val="21"/>
          <w:szCs w:val="21"/>
        </w:rPr>
        <w:t>personali</w:t>
      </w:r>
      <w:r w:rsidRPr="00F04604">
        <w:rPr>
          <w:spacing w:val="-9"/>
          <w:sz w:val="21"/>
          <w:szCs w:val="21"/>
        </w:rPr>
        <w:t xml:space="preserve"> </w:t>
      </w:r>
      <w:r w:rsidRPr="00F04604">
        <w:rPr>
          <w:sz w:val="21"/>
          <w:szCs w:val="21"/>
        </w:rPr>
        <w:t>unicamente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per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la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gestione</w:t>
      </w:r>
      <w:r w:rsidRPr="00F04604">
        <w:rPr>
          <w:spacing w:val="-12"/>
          <w:sz w:val="21"/>
          <w:szCs w:val="21"/>
        </w:rPr>
        <w:t xml:space="preserve"> </w:t>
      </w:r>
      <w:r w:rsidRPr="00F04604">
        <w:rPr>
          <w:sz w:val="21"/>
          <w:szCs w:val="21"/>
        </w:rPr>
        <w:t>della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pacing w:val="-1"/>
          <w:sz w:val="21"/>
          <w:szCs w:val="21"/>
        </w:rPr>
        <w:t>partecipazione</w:t>
      </w:r>
      <w:r w:rsidRPr="00F04604">
        <w:rPr>
          <w:spacing w:val="-9"/>
          <w:sz w:val="21"/>
          <w:szCs w:val="21"/>
        </w:rPr>
        <w:t xml:space="preserve"> </w:t>
      </w:r>
      <w:r w:rsidRPr="00F04604">
        <w:rPr>
          <w:sz w:val="21"/>
          <w:szCs w:val="21"/>
        </w:rPr>
        <w:t>del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minore</w:t>
      </w:r>
      <w:r w:rsidRPr="00F04604">
        <w:rPr>
          <w:spacing w:val="-8"/>
          <w:sz w:val="21"/>
          <w:szCs w:val="21"/>
        </w:rPr>
        <w:t xml:space="preserve"> </w:t>
      </w:r>
      <w:r w:rsidRPr="00F04604">
        <w:rPr>
          <w:sz w:val="21"/>
          <w:szCs w:val="21"/>
        </w:rPr>
        <w:t>alle iniziative inserite nel progetto RIPRENDIAMOCI IL FUTURO e per finalità di informazione, comunicazione e</w:t>
      </w:r>
      <w:r w:rsidRPr="00F04604">
        <w:rPr>
          <w:spacing w:val="-6"/>
          <w:sz w:val="21"/>
          <w:szCs w:val="21"/>
        </w:rPr>
        <w:t xml:space="preserve"> rendicontazione obbligatorie </w:t>
      </w:r>
      <w:r w:rsidRPr="00F04604">
        <w:rPr>
          <w:sz w:val="21"/>
          <w:szCs w:val="21"/>
        </w:rPr>
        <w:t>delle iniziative stesse, da rendere nei confronti di Pubbliche Amministrazioni per adempiere ad obblighi previsti dalle leggi vigenti.</w:t>
      </w:r>
    </w:p>
    <w:p w14:paraId="4B14710E" w14:textId="4FCC7E97" w:rsidR="00507E45" w:rsidRPr="00F04604" w:rsidRDefault="00507E45" w:rsidP="00507E45">
      <w:pPr>
        <w:pStyle w:val="Corpotesto"/>
        <w:tabs>
          <w:tab w:val="left" w:pos="9809"/>
        </w:tabs>
        <w:spacing w:before="125" w:line="360" w:lineRule="auto"/>
        <w:ind w:left="113" w:right="159"/>
        <w:rPr>
          <w:sz w:val="21"/>
          <w:szCs w:val="21"/>
        </w:rPr>
      </w:pPr>
      <w:r w:rsidRPr="00F04604">
        <w:rPr>
          <w:sz w:val="21"/>
          <w:szCs w:val="21"/>
        </w:rPr>
        <w:t>I diritti di cui agli artt. 15 e seguenti del Regolamento Generale sulla Protezione dei Dati (Reg. UE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>2016/679), tra cui, ad esempio, l’accesso ai dati personali o la loro cancellazione, potranno essere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pacing w:val="-1"/>
          <w:sz w:val="21"/>
          <w:szCs w:val="21"/>
        </w:rPr>
        <w:t xml:space="preserve">esercitati </w:t>
      </w:r>
      <w:r w:rsidRPr="00F04604">
        <w:rPr>
          <w:sz w:val="21"/>
          <w:szCs w:val="21"/>
        </w:rPr>
        <w:t>inviando</w:t>
      </w:r>
      <w:r w:rsidRPr="00F04604">
        <w:rPr>
          <w:spacing w:val="-11"/>
          <w:sz w:val="21"/>
          <w:szCs w:val="21"/>
        </w:rPr>
        <w:t xml:space="preserve"> </w:t>
      </w:r>
      <w:r w:rsidRPr="00F04604">
        <w:rPr>
          <w:sz w:val="21"/>
          <w:szCs w:val="21"/>
        </w:rPr>
        <w:t>un’apposita</w:t>
      </w:r>
      <w:r w:rsidRPr="00F04604">
        <w:rPr>
          <w:spacing w:val="-13"/>
          <w:sz w:val="21"/>
          <w:szCs w:val="21"/>
        </w:rPr>
        <w:t xml:space="preserve"> </w:t>
      </w:r>
      <w:r w:rsidRPr="00F04604">
        <w:rPr>
          <w:sz w:val="21"/>
          <w:szCs w:val="21"/>
        </w:rPr>
        <w:t>istanza</w:t>
      </w:r>
      <w:r w:rsidRPr="00F04604">
        <w:rPr>
          <w:spacing w:val="-10"/>
          <w:sz w:val="21"/>
          <w:szCs w:val="21"/>
        </w:rPr>
        <w:t xml:space="preserve"> </w:t>
      </w:r>
      <w:r w:rsidRPr="00F04604">
        <w:rPr>
          <w:sz w:val="21"/>
          <w:szCs w:val="21"/>
        </w:rPr>
        <w:t>all’indirizzo</w:t>
      </w:r>
      <w:r w:rsidRPr="00F04604">
        <w:rPr>
          <w:spacing w:val="-9"/>
          <w:sz w:val="21"/>
          <w:szCs w:val="21"/>
        </w:rPr>
        <w:t xml:space="preserve"> </w:t>
      </w:r>
      <w:r w:rsidRPr="00F04604">
        <w:rPr>
          <w:sz w:val="21"/>
          <w:szCs w:val="21"/>
        </w:rPr>
        <w:t>e-mail (</w:t>
      </w:r>
      <w:r w:rsidR="00C653D8" w:rsidRPr="00F04604">
        <w:rPr>
          <w:i/>
          <w:iCs/>
          <w:sz w:val="21"/>
          <w:szCs w:val="21"/>
        </w:rPr>
        <w:t>gaia</w:t>
      </w:r>
      <w:r w:rsidRPr="00F04604">
        <w:rPr>
          <w:i/>
          <w:iCs/>
          <w:sz w:val="21"/>
          <w:szCs w:val="21"/>
        </w:rPr>
        <w:t>@ilmondodigaia.it</w:t>
      </w:r>
      <w:r w:rsidRPr="00F04604">
        <w:rPr>
          <w:sz w:val="21"/>
          <w:szCs w:val="21"/>
        </w:rPr>
        <w:t xml:space="preserve">)        </w:t>
      </w:r>
    </w:p>
    <w:p w14:paraId="6A41FCC7" w14:textId="77777777" w:rsidR="00507E45" w:rsidRPr="00F04604" w:rsidRDefault="00507E45" w:rsidP="00507E45">
      <w:pPr>
        <w:pStyle w:val="Corpotesto"/>
        <w:spacing w:line="360" w:lineRule="auto"/>
        <w:ind w:left="113" w:right="207"/>
        <w:rPr>
          <w:sz w:val="21"/>
          <w:szCs w:val="21"/>
        </w:rPr>
      </w:pPr>
      <w:r w:rsidRPr="00F04604">
        <w:rPr>
          <w:sz w:val="21"/>
          <w:szCs w:val="21"/>
        </w:rPr>
        <w:t>Il titolare del trattamento dei dati è il Dipartimento per le Politiche di Coesione e per il Sud, Presidenza del Consiglio dei Ministri (ex AGENZIA PER LA COESIONE TERRITORIALE) con sede legale in Via Sicilia 162/c. Roma</w:t>
      </w:r>
    </w:p>
    <w:p w14:paraId="008B3E35" w14:textId="6C8903ED" w:rsidR="00507E45" w:rsidRPr="00F04604" w:rsidRDefault="00507E45" w:rsidP="00507E45">
      <w:pPr>
        <w:pStyle w:val="Corpotesto"/>
        <w:spacing w:line="360" w:lineRule="auto"/>
        <w:ind w:left="113" w:right="207"/>
        <w:rPr>
          <w:sz w:val="21"/>
          <w:szCs w:val="21"/>
        </w:rPr>
      </w:pPr>
      <w:r w:rsidRPr="00F04604">
        <w:rPr>
          <w:sz w:val="21"/>
          <w:szCs w:val="21"/>
        </w:rPr>
        <w:t>Il Responsabile esterno del trattamento dei dati è il Dott. Corrado Russo, Presidente di  GAIA APS, con sede legale in CORSANO (LE), VIA SANT’ANTONIO N. 10 –</w:t>
      </w:r>
      <w:r w:rsidRPr="00F04604">
        <w:rPr>
          <w:spacing w:val="1"/>
          <w:sz w:val="21"/>
          <w:szCs w:val="21"/>
        </w:rPr>
        <w:t xml:space="preserve"> </w:t>
      </w:r>
      <w:r w:rsidRPr="00F04604">
        <w:rPr>
          <w:sz w:val="21"/>
          <w:szCs w:val="21"/>
        </w:rPr>
        <w:t xml:space="preserve">(PEC </w:t>
      </w:r>
      <w:hyperlink r:id="rId10" w:history="1">
        <w:r w:rsidRPr="00F04604">
          <w:rPr>
            <w:rStyle w:val="Collegamentoipertestuale"/>
            <w:sz w:val="21"/>
            <w:szCs w:val="21"/>
          </w:rPr>
          <w:t>gaiaets@pec.it</w:t>
        </w:r>
      </w:hyperlink>
      <w:r w:rsidRPr="00F04604">
        <w:rPr>
          <w:sz w:val="21"/>
          <w:szCs w:val="21"/>
        </w:rPr>
        <w:t>)</w:t>
      </w:r>
    </w:p>
    <w:p w14:paraId="78DE178B" w14:textId="77777777" w:rsidR="00507E45" w:rsidRPr="00F04604" w:rsidRDefault="00507E45" w:rsidP="00507E45">
      <w:pPr>
        <w:pStyle w:val="Corpotesto"/>
        <w:spacing w:before="10"/>
        <w:rPr>
          <w:szCs w:val="21"/>
        </w:rPr>
      </w:pPr>
    </w:p>
    <w:p w14:paraId="7B3A3AB6" w14:textId="77777777" w:rsidR="00507E45" w:rsidRPr="00F04604" w:rsidRDefault="00507E45" w:rsidP="00507E45">
      <w:pPr>
        <w:pStyle w:val="Corpotesto"/>
        <w:spacing w:before="1"/>
        <w:ind w:left="113"/>
        <w:rPr>
          <w:sz w:val="21"/>
          <w:szCs w:val="21"/>
        </w:rPr>
      </w:pPr>
      <w:r w:rsidRPr="00F04604">
        <w:rPr>
          <w:sz w:val="21"/>
          <w:szCs w:val="21"/>
        </w:rPr>
        <w:t>Firme</w:t>
      </w:r>
      <w:r w:rsidRPr="00F04604">
        <w:rPr>
          <w:spacing w:val="-5"/>
          <w:sz w:val="21"/>
          <w:szCs w:val="21"/>
        </w:rPr>
        <w:t xml:space="preserve"> </w:t>
      </w:r>
      <w:r w:rsidRPr="00F04604">
        <w:rPr>
          <w:sz w:val="21"/>
          <w:szCs w:val="21"/>
        </w:rPr>
        <w:t>dei</w:t>
      </w:r>
      <w:r w:rsidRPr="00F04604">
        <w:rPr>
          <w:spacing w:val="-3"/>
          <w:sz w:val="21"/>
          <w:szCs w:val="21"/>
        </w:rPr>
        <w:t xml:space="preserve"> </w:t>
      </w:r>
      <w:r w:rsidRPr="00F04604">
        <w:rPr>
          <w:sz w:val="21"/>
          <w:szCs w:val="21"/>
        </w:rPr>
        <w:t>dichiaranti:</w:t>
      </w:r>
    </w:p>
    <w:p w14:paraId="03EB503B" w14:textId="77777777" w:rsidR="00507E45" w:rsidRPr="00F04604" w:rsidRDefault="00507E45" w:rsidP="00507E45">
      <w:pPr>
        <w:pStyle w:val="Corpotesto"/>
        <w:rPr>
          <w:sz w:val="18"/>
          <w:szCs w:val="21"/>
        </w:rPr>
      </w:pPr>
    </w:p>
    <w:p w14:paraId="7571A180" w14:textId="77777777" w:rsidR="00507E45" w:rsidRPr="00F04604" w:rsidRDefault="00507E45" w:rsidP="00507E45">
      <w:pPr>
        <w:pStyle w:val="Corpotesto"/>
        <w:tabs>
          <w:tab w:val="left" w:pos="1982"/>
        </w:tabs>
        <w:spacing w:before="6"/>
        <w:rPr>
          <w:sz w:val="28"/>
          <w:szCs w:val="21"/>
        </w:rPr>
      </w:pPr>
      <w:r w:rsidRPr="00F04604">
        <w:rPr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045C0A" wp14:editId="414BB25E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2630805" cy="7620"/>
                <wp:effectExtent l="0" t="0" r="0" b="5080"/>
                <wp:wrapTopAndBottom/>
                <wp:docPr id="14276809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08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6906EA4" id="Rectangle 3" o:spid="_x0000_s1026" style="position:absolute;margin-left:56.65pt;margin-top:18.75pt;width:207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F04604">
        <w:rPr>
          <w:sz w:val="28"/>
          <w:szCs w:val="21"/>
        </w:rPr>
        <w:tab/>
      </w:r>
    </w:p>
    <w:p w14:paraId="234DA2F0" w14:textId="77777777" w:rsidR="00507E45" w:rsidRPr="00F04604" w:rsidRDefault="00507E45" w:rsidP="00507E45">
      <w:pPr>
        <w:pStyle w:val="Corpotesto"/>
        <w:rPr>
          <w:sz w:val="18"/>
          <w:szCs w:val="21"/>
        </w:rPr>
      </w:pPr>
    </w:p>
    <w:p w14:paraId="74709931" w14:textId="77777777" w:rsidR="00507E45" w:rsidRPr="00F04604" w:rsidRDefault="00507E45" w:rsidP="00507E45">
      <w:pPr>
        <w:pStyle w:val="Corpotesto"/>
        <w:spacing w:before="10"/>
        <w:rPr>
          <w:szCs w:val="21"/>
        </w:rPr>
      </w:pPr>
      <w:r w:rsidRPr="00F04604">
        <w:rPr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06859C" wp14:editId="654073C2">
                <wp:simplePos x="0" y="0"/>
                <wp:positionH relativeFrom="page">
                  <wp:posOffset>719455</wp:posOffset>
                </wp:positionH>
                <wp:positionV relativeFrom="paragraph">
                  <wp:posOffset>233680</wp:posOffset>
                </wp:positionV>
                <wp:extent cx="2630805" cy="7620"/>
                <wp:effectExtent l="0" t="0" r="0" b="508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08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D2A52A0" id="Rectangle 2" o:spid="_x0000_s1026" style="position:absolute;margin-left:56.65pt;margin-top:18.4pt;width:207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1EB1DBFF" w14:textId="77777777" w:rsidR="00507E45" w:rsidRPr="00F04604" w:rsidRDefault="00507E45" w:rsidP="00507E45">
      <w:pPr>
        <w:pStyle w:val="Corpotesto"/>
        <w:rPr>
          <w:sz w:val="18"/>
          <w:szCs w:val="21"/>
        </w:rPr>
      </w:pPr>
    </w:p>
    <w:p w14:paraId="28518E65" w14:textId="77777777" w:rsidR="00507E45" w:rsidRPr="00F04604" w:rsidRDefault="00507E45" w:rsidP="00507E45">
      <w:pPr>
        <w:pStyle w:val="Corpotesto"/>
        <w:spacing w:before="8"/>
        <w:rPr>
          <w:sz w:val="18"/>
          <w:szCs w:val="21"/>
        </w:rPr>
      </w:pPr>
    </w:p>
    <w:p w14:paraId="5BD07A7A" w14:textId="77777777" w:rsidR="00507E45" w:rsidRPr="00F04604" w:rsidRDefault="00507E45" w:rsidP="00507E45">
      <w:pPr>
        <w:pStyle w:val="Corpotesto"/>
        <w:tabs>
          <w:tab w:val="left" w:pos="1253"/>
          <w:tab w:val="left" w:pos="1956"/>
          <w:tab w:val="left" w:pos="3186"/>
        </w:tabs>
        <w:ind w:left="113"/>
        <w:rPr>
          <w:sz w:val="21"/>
          <w:szCs w:val="21"/>
        </w:rPr>
      </w:pPr>
      <w:r w:rsidRPr="00F04604">
        <w:rPr>
          <w:sz w:val="21"/>
          <w:szCs w:val="21"/>
        </w:rPr>
        <w:t>Data:</w:t>
      </w:r>
      <w:r w:rsidRPr="00F04604">
        <w:rPr>
          <w:sz w:val="21"/>
          <w:szCs w:val="21"/>
          <w:u w:val="single"/>
        </w:rPr>
        <w:tab/>
      </w:r>
      <w:r w:rsidRPr="00F04604">
        <w:rPr>
          <w:sz w:val="21"/>
          <w:szCs w:val="21"/>
        </w:rPr>
        <w:t>/</w:t>
      </w:r>
      <w:r w:rsidRPr="00F04604">
        <w:rPr>
          <w:sz w:val="21"/>
          <w:szCs w:val="21"/>
          <w:u w:val="single"/>
        </w:rPr>
        <w:tab/>
      </w:r>
      <w:r w:rsidRPr="00F04604">
        <w:rPr>
          <w:sz w:val="21"/>
          <w:szCs w:val="21"/>
        </w:rPr>
        <w:t>/</w:t>
      </w:r>
      <w:r w:rsidRPr="00F04604">
        <w:rPr>
          <w:spacing w:val="-1"/>
          <w:sz w:val="21"/>
          <w:szCs w:val="21"/>
        </w:rPr>
        <w:t xml:space="preserve"> </w:t>
      </w:r>
      <w:r w:rsidRPr="00F04604">
        <w:rPr>
          <w:sz w:val="21"/>
          <w:szCs w:val="21"/>
          <w:u w:val="single"/>
        </w:rPr>
        <w:t xml:space="preserve"> </w:t>
      </w:r>
      <w:r w:rsidRPr="00F04604">
        <w:rPr>
          <w:sz w:val="21"/>
          <w:szCs w:val="21"/>
          <w:u w:val="single"/>
        </w:rPr>
        <w:tab/>
      </w:r>
    </w:p>
    <w:p w14:paraId="67F78697" w14:textId="77777777" w:rsidR="00507E45" w:rsidRPr="00F04604" w:rsidRDefault="00507E45" w:rsidP="00507E45">
      <w:pPr>
        <w:pStyle w:val="Corpotesto"/>
        <w:spacing w:before="10"/>
        <w:rPr>
          <w:sz w:val="18"/>
          <w:szCs w:val="21"/>
        </w:rPr>
      </w:pPr>
    </w:p>
    <w:p w14:paraId="1DF33AC1" w14:textId="77777777" w:rsidR="00507E45" w:rsidRPr="00F04604" w:rsidRDefault="00507E45" w:rsidP="00507E45">
      <w:pPr>
        <w:spacing w:before="101"/>
        <w:ind w:left="113"/>
        <w:jc w:val="both"/>
        <w:rPr>
          <w:rFonts w:ascii="Times New Roman" w:hAnsi="Times New Roman" w:cs="Times New Roman"/>
          <w:sz w:val="16"/>
          <w:szCs w:val="21"/>
        </w:rPr>
      </w:pPr>
      <w:r w:rsidRPr="00F04604">
        <w:rPr>
          <w:rFonts w:ascii="Times New Roman" w:hAnsi="Times New Roman" w:cs="Times New Roman"/>
          <w:sz w:val="16"/>
          <w:szCs w:val="21"/>
        </w:rPr>
        <w:t>Qualora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il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consenso</w:t>
      </w:r>
      <w:r w:rsidRPr="00F04604">
        <w:rPr>
          <w:rFonts w:ascii="Times New Roman" w:hAnsi="Times New Roman" w:cs="Times New Roman"/>
          <w:spacing w:val="-6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in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oggetto</w:t>
      </w:r>
      <w:r w:rsidRPr="00F04604">
        <w:rPr>
          <w:rFonts w:ascii="Times New Roman" w:hAnsi="Times New Roman" w:cs="Times New Roman"/>
          <w:spacing w:val="-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venga</w:t>
      </w:r>
      <w:r w:rsidRPr="00F04604">
        <w:rPr>
          <w:rFonts w:ascii="Times New Roman" w:hAnsi="Times New Roman" w:cs="Times New Roman"/>
          <w:spacing w:val="-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firmato</w:t>
      </w:r>
      <w:r w:rsidRPr="00F04604">
        <w:rPr>
          <w:rFonts w:ascii="Times New Roman" w:hAnsi="Times New Roman" w:cs="Times New Roman"/>
          <w:spacing w:val="-6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da</w:t>
      </w:r>
      <w:r w:rsidRPr="00F04604">
        <w:rPr>
          <w:rFonts w:ascii="Times New Roman" w:hAnsi="Times New Roman" w:cs="Times New Roman"/>
          <w:spacing w:val="-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un</w:t>
      </w:r>
      <w:r w:rsidRPr="00F04604">
        <w:rPr>
          <w:rFonts w:ascii="Times New Roman" w:hAnsi="Times New Roman" w:cs="Times New Roman"/>
          <w:spacing w:val="-6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solo</w:t>
      </w:r>
      <w:r w:rsidRPr="00F04604">
        <w:rPr>
          <w:rFonts w:ascii="Times New Roman" w:hAnsi="Times New Roman" w:cs="Times New Roman"/>
          <w:spacing w:val="-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genitore,</w:t>
      </w:r>
      <w:r w:rsidRPr="00F04604">
        <w:rPr>
          <w:rFonts w:ascii="Times New Roman" w:hAnsi="Times New Roman" w:cs="Times New Roman"/>
          <w:spacing w:val="-6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visti</w:t>
      </w:r>
      <w:r w:rsidRPr="00F04604">
        <w:rPr>
          <w:rFonts w:ascii="Times New Roman" w:hAnsi="Times New Roman" w:cs="Times New Roman"/>
          <w:spacing w:val="-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gli</w:t>
      </w:r>
      <w:r w:rsidRPr="00F04604">
        <w:rPr>
          <w:rFonts w:ascii="Times New Roman" w:hAnsi="Times New Roman" w:cs="Times New Roman"/>
          <w:spacing w:val="-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artt.</w:t>
      </w:r>
      <w:r w:rsidRPr="00F04604">
        <w:rPr>
          <w:rFonts w:ascii="Times New Roman" w:hAnsi="Times New Roman" w:cs="Times New Roman"/>
          <w:spacing w:val="-6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316,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comma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1,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337</w:t>
      </w:r>
      <w:r w:rsidRPr="00F04604">
        <w:rPr>
          <w:rFonts w:ascii="Times New Roman" w:hAnsi="Times New Roman" w:cs="Times New Roman"/>
          <w:spacing w:val="-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ter,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comma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3,</w:t>
      </w:r>
      <w:r w:rsidRPr="00F04604">
        <w:rPr>
          <w:rFonts w:ascii="Times New Roman" w:hAnsi="Times New Roman" w:cs="Times New Roman"/>
          <w:spacing w:val="-5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e</w:t>
      </w:r>
      <w:r w:rsidRPr="00F04604">
        <w:rPr>
          <w:rFonts w:ascii="Times New Roman" w:hAnsi="Times New Roman" w:cs="Times New Roman"/>
          <w:spacing w:val="-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337</w:t>
      </w:r>
      <w:r w:rsidRPr="00F04604">
        <w:rPr>
          <w:rFonts w:ascii="Times New Roman" w:hAnsi="Times New Roman" w:cs="Times New Roman"/>
          <w:spacing w:val="-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quater</w:t>
      </w:r>
      <w:r w:rsidRPr="00F04604">
        <w:rPr>
          <w:rFonts w:ascii="Times New Roman" w:hAnsi="Times New Roman" w:cs="Times New Roman"/>
          <w:spacing w:val="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del</w:t>
      </w:r>
      <w:r w:rsidRPr="00F04604">
        <w:rPr>
          <w:rFonts w:ascii="Times New Roman" w:hAnsi="Times New Roman" w:cs="Times New Roman"/>
          <w:spacing w:val="-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Codice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Civile,</w:t>
      </w:r>
      <w:r w:rsidRPr="00F04604">
        <w:rPr>
          <w:rFonts w:ascii="Times New Roman" w:hAnsi="Times New Roman" w:cs="Times New Roman"/>
          <w:spacing w:val="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si</w:t>
      </w:r>
      <w:r w:rsidRPr="00F04604">
        <w:rPr>
          <w:rFonts w:ascii="Times New Roman" w:hAnsi="Times New Roman" w:cs="Times New Roman"/>
          <w:spacing w:val="-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presuppone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la condivisione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da</w:t>
      </w:r>
      <w:r w:rsidRPr="00F04604">
        <w:rPr>
          <w:rFonts w:ascii="Times New Roman" w:hAnsi="Times New Roman" w:cs="Times New Roman"/>
          <w:spacing w:val="-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parte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di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entrambi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i</w:t>
      </w:r>
      <w:r w:rsidRPr="00F04604">
        <w:rPr>
          <w:rFonts w:ascii="Times New Roman" w:hAnsi="Times New Roman" w:cs="Times New Roman"/>
          <w:spacing w:val="-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genitori.</w:t>
      </w:r>
    </w:p>
    <w:p w14:paraId="1721C72C" w14:textId="77777777" w:rsidR="00507E45" w:rsidRPr="00F04604" w:rsidRDefault="00507E45" w:rsidP="00507E45">
      <w:pPr>
        <w:spacing w:before="6"/>
        <w:ind w:left="113"/>
        <w:jc w:val="both"/>
        <w:rPr>
          <w:rFonts w:ascii="Times New Roman" w:hAnsi="Times New Roman" w:cs="Times New Roman"/>
          <w:sz w:val="16"/>
          <w:szCs w:val="21"/>
        </w:rPr>
      </w:pPr>
      <w:r w:rsidRPr="00F04604">
        <w:rPr>
          <w:rFonts w:ascii="Times New Roman" w:hAnsi="Times New Roman" w:cs="Times New Roman"/>
          <w:sz w:val="16"/>
          <w:szCs w:val="21"/>
        </w:rPr>
        <w:t>La</w:t>
      </w:r>
      <w:r w:rsidRPr="00F04604">
        <w:rPr>
          <w:rFonts w:ascii="Times New Roman" w:hAnsi="Times New Roman" w:cs="Times New Roman"/>
          <w:spacing w:val="9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presente</w:t>
      </w:r>
      <w:r w:rsidRPr="00F04604">
        <w:rPr>
          <w:rFonts w:ascii="Times New Roman" w:hAnsi="Times New Roman" w:cs="Times New Roman"/>
          <w:spacing w:val="5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dichiarazione</w:t>
      </w:r>
      <w:r w:rsidRPr="00F04604">
        <w:rPr>
          <w:rFonts w:ascii="Times New Roman" w:hAnsi="Times New Roman" w:cs="Times New Roman"/>
          <w:spacing w:val="50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dovrà</w:t>
      </w:r>
      <w:r w:rsidRPr="00F04604">
        <w:rPr>
          <w:rFonts w:ascii="Times New Roman" w:hAnsi="Times New Roman" w:cs="Times New Roman"/>
          <w:spacing w:val="5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essere</w:t>
      </w:r>
      <w:r w:rsidRPr="00F04604">
        <w:rPr>
          <w:rFonts w:ascii="Times New Roman" w:hAnsi="Times New Roman" w:cs="Times New Roman"/>
          <w:spacing w:val="5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consegnata</w:t>
      </w:r>
      <w:r w:rsidRPr="00F04604">
        <w:rPr>
          <w:rFonts w:ascii="Times New Roman" w:hAnsi="Times New Roman" w:cs="Times New Roman"/>
          <w:spacing w:val="5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agli</w:t>
      </w:r>
      <w:r w:rsidRPr="00F04604">
        <w:rPr>
          <w:rFonts w:ascii="Times New Roman" w:hAnsi="Times New Roman" w:cs="Times New Roman"/>
          <w:spacing w:val="54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organizzatori</w:t>
      </w:r>
      <w:r w:rsidRPr="00F04604">
        <w:rPr>
          <w:rFonts w:ascii="Times New Roman" w:hAnsi="Times New Roman" w:cs="Times New Roman"/>
          <w:spacing w:val="5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all’atto</w:t>
      </w:r>
      <w:r w:rsidRPr="00F04604">
        <w:rPr>
          <w:rFonts w:ascii="Times New Roman" w:hAnsi="Times New Roman" w:cs="Times New Roman"/>
          <w:spacing w:val="5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delle</w:t>
      </w:r>
      <w:r w:rsidRPr="00F04604">
        <w:rPr>
          <w:rFonts w:ascii="Times New Roman" w:hAnsi="Times New Roman" w:cs="Times New Roman"/>
          <w:spacing w:val="5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operazioni</w:t>
      </w:r>
      <w:r w:rsidRPr="00F04604">
        <w:rPr>
          <w:rFonts w:ascii="Times New Roman" w:hAnsi="Times New Roman" w:cs="Times New Roman"/>
          <w:spacing w:val="52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di</w:t>
      </w:r>
      <w:r w:rsidRPr="00F04604">
        <w:rPr>
          <w:rFonts w:ascii="Times New Roman" w:hAnsi="Times New Roman" w:cs="Times New Roman"/>
          <w:spacing w:val="51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identificazione</w:t>
      </w:r>
      <w:r w:rsidRPr="00F04604">
        <w:rPr>
          <w:rFonts w:ascii="Times New Roman" w:hAnsi="Times New Roman" w:cs="Times New Roman"/>
          <w:spacing w:val="53"/>
          <w:sz w:val="16"/>
          <w:szCs w:val="21"/>
        </w:rPr>
        <w:t xml:space="preserve"> </w:t>
      </w:r>
      <w:r w:rsidRPr="00F04604">
        <w:rPr>
          <w:rFonts w:ascii="Times New Roman" w:hAnsi="Times New Roman" w:cs="Times New Roman"/>
          <w:sz w:val="16"/>
          <w:szCs w:val="21"/>
        </w:rPr>
        <w:t>del partecipante.</w:t>
      </w:r>
    </w:p>
    <w:p w14:paraId="05E29A49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614597F1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45E2E5F2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2C9C563F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04A586DB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36403397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44DFCABA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5D333C79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11A3E1A6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5714622A" w14:textId="77777777" w:rsidR="00507E45" w:rsidRPr="00F04604" w:rsidRDefault="00507E45" w:rsidP="00507E45">
      <w:pPr>
        <w:rPr>
          <w:rFonts w:ascii="Times New Roman" w:hAnsi="Times New Roman" w:cs="Times New Roman"/>
          <w:sz w:val="16"/>
          <w:szCs w:val="21"/>
        </w:rPr>
      </w:pPr>
    </w:p>
    <w:p w14:paraId="4594E78C" w14:textId="77777777" w:rsidR="00507E45" w:rsidRPr="00F04604" w:rsidRDefault="00507E45" w:rsidP="00507E45">
      <w:pPr>
        <w:spacing w:before="95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79171D21" w14:textId="77777777" w:rsidR="00507E45" w:rsidRPr="00F04604" w:rsidRDefault="00507E45" w:rsidP="00507E45">
      <w:pPr>
        <w:spacing w:before="95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406BC53" w14:textId="796D81BD" w:rsidR="00507E45" w:rsidRPr="00F04604" w:rsidRDefault="00507E45" w:rsidP="00507E45">
      <w:pPr>
        <w:spacing w:before="95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04604">
        <w:rPr>
          <w:rFonts w:ascii="Times New Roman" w:hAnsi="Times New Roman" w:cs="Times New Roman"/>
          <w:b/>
          <w:sz w:val="21"/>
          <w:szCs w:val="21"/>
        </w:rPr>
        <w:lastRenderedPageBreak/>
        <w:t>Informativa</w:t>
      </w:r>
      <w:r w:rsidRPr="00F04604">
        <w:rPr>
          <w:rFonts w:ascii="Times New Roman" w:hAnsi="Times New Roman" w:cs="Times New Roman"/>
          <w:b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resa</w:t>
      </w:r>
      <w:r w:rsidRPr="00F046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ai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sensi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degli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articoli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13-14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del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GDPR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2016/679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(General</w:t>
      </w:r>
      <w:r w:rsidRPr="00F04604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Data</w:t>
      </w:r>
      <w:r w:rsidRPr="00F046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Protection</w:t>
      </w:r>
      <w:r w:rsidRPr="00F04604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pacing w:val="-2"/>
          <w:sz w:val="21"/>
          <w:szCs w:val="21"/>
        </w:rPr>
        <w:t>Regulation)</w:t>
      </w:r>
    </w:p>
    <w:p w14:paraId="5AAFBE8C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232DE797" w14:textId="77777777" w:rsidR="00507E45" w:rsidRPr="00F04604" w:rsidRDefault="00507E45" w:rsidP="00507E45">
      <w:pPr>
        <w:pStyle w:val="Corpotesto"/>
        <w:spacing w:before="7"/>
        <w:rPr>
          <w:b/>
          <w:sz w:val="21"/>
          <w:szCs w:val="21"/>
        </w:rPr>
      </w:pPr>
    </w:p>
    <w:p w14:paraId="331A4075" w14:textId="77777777" w:rsidR="00507E45" w:rsidRPr="00F04604" w:rsidRDefault="00507E45" w:rsidP="00507E45">
      <w:pPr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Gentile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>Signore/a,</w:t>
      </w:r>
    </w:p>
    <w:p w14:paraId="11278F9D" w14:textId="77777777" w:rsidR="00507E45" w:rsidRPr="00F04604" w:rsidRDefault="00507E45" w:rsidP="00507E45">
      <w:pPr>
        <w:pStyle w:val="Corpotesto"/>
        <w:rPr>
          <w:sz w:val="21"/>
          <w:szCs w:val="21"/>
        </w:rPr>
      </w:pPr>
    </w:p>
    <w:p w14:paraId="35BD3BF9" w14:textId="77777777" w:rsidR="00507E45" w:rsidRPr="00F04604" w:rsidRDefault="00507E45" w:rsidP="00507E45">
      <w:pPr>
        <w:spacing w:before="153" w:line="496" w:lineRule="auto"/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ai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sensi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dell’art.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13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Regolamento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UE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2016/679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ed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in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relazione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alle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informazioni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cui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si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entrerà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in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possesso,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ai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fini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della tutela delle persone e altri soggetti in materia di trattamento di dati personali, si informa quanto segue:</w:t>
      </w:r>
    </w:p>
    <w:p w14:paraId="37B2934D" w14:textId="77777777" w:rsidR="00507E45" w:rsidRPr="00F04604" w:rsidRDefault="00507E45" w:rsidP="00507E45">
      <w:pPr>
        <w:pStyle w:val="Corpotesto"/>
        <w:spacing w:before="10"/>
        <w:rPr>
          <w:sz w:val="21"/>
          <w:szCs w:val="21"/>
        </w:rPr>
      </w:pPr>
    </w:p>
    <w:p w14:paraId="58C9D4A0" w14:textId="77777777" w:rsidR="00507E45" w:rsidRPr="00F04604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Finalità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Trattamento</w:t>
      </w:r>
    </w:p>
    <w:p w14:paraId="51EEEE4B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563889DD" w14:textId="77777777" w:rsidR="00507E45" w:rsidRPr="00F04604" w:rsidRDefault="00507E45" w:rsidP="00507E45">
      <w:pPr>
        <w:pStyle w:val="Corpotesto"/>
        <w:rPr>
          <w:color w:val="000000" w:themeColor="text1"/>
          <w:sz w:val="21"/>
          <w:szCs w:val="21"/>
        </w:rPr>
      </w:pPr>
      <w:r w:rsidRPr="00F04604">
        <w:rPr>
          <w:sz w:val="21"/>
          <w:szCs w:val="21"/>
        </w:rPr>
        <w:t>I dati da Lei forniti verranno utilizzati allo scopo e per il fine per le procedure inerenti i Progetti socio-</w:t>
      </w:r>
      <w:r w:rsidRPr="00F04604">
        <w:rPr>
          <w:color w:val="000000" w:themeColor="text1"/>
          <w:sz w:val="21"/>
          <w:szCs w:val="21"/>
        </w:rPr>
        <w:t>educativi strutturati per combattere la povertà educativa nel Mezzogiorno (Abruzzo, Basilicata, Campania, Calabria, Molise, Puglia, Sardegna e Sicilia) a sostegno del Terzo Settore finanziati nell’ambito del PNRR, Missione 5 – Componente 3 – Investimento 3 – Finanziato dall’Unione Europea – NextGenerationEU</w:t>
      </w:r>
    </w:p>
    <w:p w14:paraId="520DBC39" w14:textId="77777777" w:rsidR="00507E45" w:rsidRPr="00F04604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spacing w:before="153"/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Modalità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>Trattamento</w:t>
      </w:r>
    </w:p>
    <w:p w14:paraId="73FAC7D9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76D1B44F" w14:textId="77777777" w:rsidR="00507E45" w:rsidRPr="00F04604" w:rsidRDefault="00507E45" w:rsidP="00507E45">
      <w:pPr>
        <w:spacing w:before="138"/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Le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modalità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con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la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quale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verranno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trattati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i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dati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personali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contemplano la conservazione in forma informatizzata e anonimizzata.</w:t>
      </w:r>
    </w:p>
    <w:p w14:paraId="65FF2ADD" w14:textId="77777777" w:rsidR="00507E45" w:rsidRPr="00F04604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spacing w:before="153"/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Conferimento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dei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>dati</w:t>
      </w:r>
    </w:p>
    <w:p w14:paraId="091C5D58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2035B284" w14:textId="77777777" w:rsidR="00507E45" w:rsidRPr="00F04604" w:rsidRDefault="00507E45" w:rsidP="00507E45">
      <w:pPr>
        <w:spacing w:before="138"/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Il conferimento dei dati per le finalità di cui al punto 1 sono obbligatori ai fini dell’accesso al progetto e l’eventuale rifiuto dell’autorizzazione comporta che non sarà possibile accedere al progetto stesso.</w:t>
      </w:r>
    </w:p>
    <w:p w14:paraId="470E389C" w14:textId="77777777" w:rsidR="00507E45" w:rsidRPr="00F04604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spacing w:before="136"/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Comunicazione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e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diffusione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dei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 xml:space="preserve"> dati</w:t>
      </w:r>
    </w:p>
    <w:p w14:paraId="079E9D87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6B0E0A40" w14:textId="77777777" w:rsidR="00507E45" w:rsidRPr="00F04604" w:rsidRDefault="00507E45" w:rsidP="00507E45">
      <w:pPr>
        <w:tabs>
          <w:tab w:val="left" w:leader="dot" w:pos="7351"/>
        </w:tabs>
        <w:spacing w:before="138"/>
        <w:ind w:left="206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I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dati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forniti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potranno essere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comunicati</w:t>
      </w:r>
      <w:r w:rsidRPr="00F04604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10"/>
          <w:sz w:val="21"/>
          <w:szCs w:val="21"/>
        </w:rPr>
        <w:t>agli organi competenti, (Unità di Missione, Commissione Europea) per le finalità di controllo e campionamento</w:t>
      </w:r>
      <w:r w:rsidRPr="00F04604">
        <w:rPr>
          <w:rFonts w:ascii="Times New Roman" w:hAnsi="Times New Roman" w:cs="Times New Roman"/>
          <w:sz w:val="21"/>
          <w:szCs w:val="21"/>
        </w:rPr>
        <w:t>. La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loro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diffusione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può </w:t>
      </w:r>
      <w:r w:rsidRPr="00F04604">
        <w:rPr>
          <w:rFonts w:ascii="Times New Roman" w:hAnsi="Times New Roman" w:cs="Times New Roman"/>
          <w:sz w:val="21"/>
          <w:szCs w:val="21"/>
        </w:rPr>
        <w:t>essere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predisposta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presso</w:t>
      </w:r>
      <w:r w:rsidRPr="00F04604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>la rete protetta dell’Agenzia.</w:t>
      </w:r>
    </w:p>
    <w:p w14:paraId="14AC1AA9" w14:textId="77777777" w:rsidR="00507E45" w:rsidRPr="00F04604" w:rsidRDefault="00507E45" w:rsidP="00507E45">
      <w:pPr>
        <w:pStyle w:val="Corpotesto"/>
        <w:rPr>
          <w:sz w:val="21"/>
          <w:szCs w:val="21"/>
        </w:rPr>
      </w:pPr>
    </w:p>
    <w:p w14:paraId="29877DF8" w14:textId="77777777" w:rsidR="00507E45" w:rsidRPr="00F04604" w:rsidRDefault="00507E45" w:rsidP="00507E45">
      <w:pPr>
        <w:pStyle w:val="Titolo1"/>
        <w:numPr>
          <w:ilvl w:val="0"/>
          <w:numId w:val="4"/>
        </w:numPr>
        <w:tabs>
          <w:tab w:val="left" w:pos="926"/>
          <w:tab w:val="left" w:pos="927"/>
        </w:tabs>
        <w:spacing w:before="137"/>
        <w:ind w:left="720" w:hanging="360"/>
        <w:jc w:val="left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Titolare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del</w:t>
      </w:r>
      <w:r w:rsidRPr="00F0460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pacing w:val="-2"/>
          <w:sz w:val="21"/>
          <w:szCs w:val="21"/>
        </w:rPr>
        <w:t>Trattamento</w:t>
      </w:r>
    </w:p>
    <w:p w14:paraId="4DF84BE4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49843787" w14:textId="77777777" w:rsidR="00507E45" w:rsidRPr="00F04604" w:rsidRDefault="00507E45" w:rsidP="00507E45">
      <w:pPr>
        <w:spacing w:before="153"/>
        <w:ind w:left="206"/>
        <w:jc w:val="both"/>
        <w:rPr>
          <w:rFonts w:ascii="Times New Roman" w:hAnsi="Times New Roman" w:cs="Times New Roman"/>
          <w:spacing w:val="-3"/>
          <w:sz w:val="21"/>
          <w:szCs w:val="21"/>
        </w:rPr>
      </w:pPr>
      <w:r w:rsidRPr="00F04604">
        <w:rPr>
          <w:rFonts w:ascii="Times New Roman" w:hAnsi="Times New Roman" w:cs="Times New Roman"/>
          <w:spacing w:val="-3"/>
          <w:sz w:val="21"/>
          <w:szCs w:val="21"/>
        </w:rPr>
        <w:t>Il titolare del trattamento dei dati personali è dr. Michele Palma – Direttore Generale del Dipartimento per le Politiche di Coesione e per il Sud, Presidenza del Consiglio dei Ministri (ex AGENZIA PER LA COESIONE TERRITORIALE), Largo Chigi, 19 - 00187 Roma</w:t>
      </w:r>
    </w:p>
    <w:p w14:paraId="70531DBE" w14:textId="77777777" w:rsidR="00507E45" w:rsidRPr="00F04604" w:rsidRDefault="00507E45" w:rsidP="00507E45">
      <w:pPr>
        <w:spacing w:before="153"/>
        <w:ind w:left="206"/>
        <w:rPr>
          <w:rFonts w:ascii="Times New Roman" w:hAnsi="Times New Roman" w:cs="Times New Roman"/>
          <w:b/>
          <w:color w:val="211F1F"/>
          <w:sz w:val="21"/>
          <w:szCs w:val="21"/>
        </w:rPr>
      </w:pPr>
    </w:p>
    <w:p w14:paraId="3FA8EAD9" w14:textId="77777777" w:rsidR="00507E45" w:rsidRPr="00F04604" w:rsidRDefault="00507E45" w:rsidP="00507E45">
      <w:pPr>
        <w:spacing w:before="153"/>
        <w:ind w:left="206"/>
        <w:rPr>
          <w:rFonts w:ascii="Times New Roman" w:hAnsi="Times New Roman" w:cs="Times New Roman"/>
          <w:b/>
          <w:color w:val="211F1F"/>
          <w:sz w:val="21"/>
          <w:szCs w:val="21"/>
        </w:rPr>
      </w:pPr>
      <w:r w:rsidRPr="00F04604">
        <w:rPr>
          <w:rFonts w:ascii="Times New Roman" w:hAnsi="Times New Roman" w:cs="Times New Roman"/>
          <w:b/>
          <w:color w:val="211F1F"/>
          <w:sz w:val="21"/>
          <w:szCs w:val="21"/>
        </w:rPr>
        <w:t>6. Diritti</w:t>
      </w:r>
      <w:r w:rsidRPr="00F04604">
        <w:rPr>
          <w:rFonts w:ascii="Times New Roman" w:hAnsi="Times New Roman" w:cs="Times New Roman"/>
          <w:b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color w:val="211F1F"/>
          <w:spacing w:val="-2"/>
          <w:sz w:val="21"/>
          <w:szCs w:val="21"/>
        </w:rPr>
        <w:t>dell’interessato</w:t>
      </w:r>
    </w:p>
    <w:p w14:paraId="4E46652B" w14:textId="77777777" w:rsidR="00507E45" w:rsidRPr="00F04604" w:rsidRDefault="00507E45" w:rsidP="00507E45">
      <w:pPr>
        <w:pStyle w:val="Corpotesto"/>
        <w:rPr>
          <w:b/>
          <w:sz w:val="21"/>
          <w:szCs w:val="21"/>
        </w:rPr>
      </w:pPr>
    </w:p>
    <w:p w14:paraId="7DA3F065" w14:textId="77777777" w:rsidR="00507E45" w:rsidRPr="00F04604" w:rsidRDefault="00507E45" w:rsidP="00507E45">
      <w:pPr>
        <w:pStyle w:val="Corpotesto"/>
        <w:ind w:left="101"/>
        <w:rPr>
          <w:sz w:val="21"/>
          <w:szCs w:val="21"/>
        </w:rPr>
      </w:pPr>
      <w:r w:rsidRPr="00F04604">
        <w:rPr>
          <w:color w:val="211F1F"/>
          <w:sz w:val="21"/>
          <w:szCs w:val="21"/>
        </w:rPr>
        <w:t>In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ogni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momento,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Lei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potrà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esercitare,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ai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sensi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degli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articoli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dal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15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al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22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del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Regolamento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UE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n.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2016/679,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il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diritto</w:t>
      </w:r>
      <w:r w:rsidRPr="00F04604">
        <w:rPr>
          <w:color w:val="211F1F"/>
          <w:spacing w:val="-4"/>
          <w:sz w:val="21"/>
          <w:szCs w:val="21"/>
        </w:rPr>
        <w:t xml:space="preserve"> </w:t>
      </w:r>
      <w:r w:rsidRPr="00F04604">
        <w:rPr>
          <w:color w:val="211F1F"/>
          <w:spacing w:val="-5"/>
          <w:sz w:val="21"/>
          <w:szCs w:val="21"/>
        </w:rPr>
        <w:t>di:</w:t>
      </w:r>
    </w:p>
    <w:p w14:paraId="154A415D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p w14:paraId="5CBA4B33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chiedere</w:t>
      </w:r>
      <w:r w:rsidRPr="00F04604">
        <w:rPr>
          <w:rFonts w:ascii="Times New Roman" w:hAnsi="Times New Roman" w:cs="Times New Roman"/>
          <w:color w:val="211F1F"/>
          <w:spacing w:val="-8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conferma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dell’esistenza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o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meno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di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propri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dati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>personali;</w:t>
      </w:r>
    </w:p>
    <w:p w14:paraId="71E3C921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83"/>
        </w:tabs>
        <w:spacing w:before="101" w:line="372" w:lineRule="auto"/>
        <w:ind w:right="104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ottenere</w:t>
      </w:r>
      <w:r w:rsidRPr="00F04604">
        <w:rPr>
          <w:rFonts w:ascii="Times New Roman" w:hAnsi="Times New Roman" w:cs="Times New Roman"/>
          <w:color w:val="211F1F"/>
          <w:spacing w:val="40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le</w:t>
      </w:r>
      <w:r w:rsidRPr="00F04604">
        <w:rPr>
          <w:rFonts w:ascii="Times New Roman" w:hAnsi="Times New Roman" w:cs="Times New Roman"/>
          <w:color w:val="211F1F"/>
          <w:spacing w:val="40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indicazioni</w:t>
      </w:r>
      <w:r w:rsidRPr="00F04604">
        <w:rPr>
          <w:rFonts w:ascii="Times New Roman" w:hAnsi="Times New Roman" w:cs="Times New Roman"/>
          <w:color w:val="211F1F"/>
          <w:spacing w:val="40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circa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finalità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del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trattamento,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categorie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dei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dati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personali,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i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destinatari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o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categorie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di destinatari a cui i dati personali sono stati o saranno comunicati e, quando possibile, il periodo di conservazione;</w:t>
      </w:r>
    </w:p>
    <w:p w14:paraId="4AA7DC84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before="1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ottenere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rettifica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e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cancellazione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4"/>
          <w:sz w:val="21"/>
          <w:szCs w:val="21"/>
        </w:rPr>
        <w:t>dati;</w:t>
      </w:r>
    </w:p>
    <w:p w14:paraId="24C39297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821"/>
          <w:tab w:val="left" w:pos="822"/>
        </w:tabs>
        <w:spacing w:before="101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ottenere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limitazione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del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>trattamento;</w:t>
      </w:r>
    </w:p>
    <w:p w14:paraId="7DDB6E23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97"/>
        </w:tabs>
        <w:spacing w:before="101" w:line="372" w:lineRule="auto"/>
        <w:ind w:right="114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661D3943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693"/>
        </w:tabs>
        <w:ind w:left="692" w:hanging="232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lastRenderedPageBreak/>
        <w:t>opporsi</w:t>
      </w:r>
      <w:r w:rsidRPr="00F04604">
        <w:rPr>
          <w:rFonts w:ascii="Times New Roman" w:hAnsi="Times New Roman" w:cs="Times New Roman"/>
          <w:color w:val="211F1F"/>
          <w:spacing w:val="-8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al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trattamento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in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qualsiasi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momento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ed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anche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nel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caso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trattamento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per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finalità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marketing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>diretto;</w:t>
      </w:r>
    </w:p>
    <w:p w14:paraId="0A2AA59F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37"/>
        </w:tabs>
        <w:spacing w:before="101"/>
        <w:ind w:left="736" w:hanging="276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opporsi</w:t>
      </w:r>
      <w:r w:rsidRPr="00F04604">
        <w:rPr>
          <w:rFonts w:ascii="Times New Roman" w:hAnsi="Times New Roman" w:cs="Times New Roman"/>
          <w:color w:val="211F1F"/>
          <w:spacing w:val="-9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ad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un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processo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decisionale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automatizzato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relativo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alle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persone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fisiche,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compresa</w:t>
      </w:r>
      <w:r w:rsidRPr="00F04604">
        <w:rPr>
          <w:rFonts w:ascii="Times New Roman" w:hAnsi="Times New Roman" w:cs="Times New Roman"/>
          <w:color w:val="211F1F"/>
          <w:spacing w:val="-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>profilazione.</w:t>
      </w:r>
    </w:p>
    <w:p w14:paraId="212075EB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23"/>
        </w:tabs>
        <w:spacing w:before="102" w:line="372" w:lineRule="auto"/>
        <w:ind w:right="104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chiedere al titolare del trattamento l’accesso ai dati personali e la rettifica o la cancellazione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degli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stessi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o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la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limitazione</w:t>
      </w:r>
      <w:r w:rsidRPr="00F04604">
        <w:rPr>
          <w:rFonts w:ascii="Times New Roman" w:hAnsi="Times New Roman" w:cs="Times New Roman"/>
          <w:color w:val="211F1F"/>
          <w:spacing w:val="40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del trattamento che lo riguardano o di opporsi al loro trattamento, oltre al diritto alla portabilità dei dati;</w:t>
      </w:r>
    </w:p>
    <w:p w14:paraId="755871D7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73"/>
          <w:tab w:val="left" w:pos="774"/>
        </w:tabs>
        <w:spacing w:line="372" w:lineRule="auto"/>
        <w:ind w:right="110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revocare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il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consenso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in</w:t>
      </w:r>
      <w:r w:rsidRPr="00F04604">
        <w:rPr>
          <w:rFonts w:ascii="Times New Roman" w:hAnsi="Times New Roman" w:cs="Times New Roman"/>
          <w:color w:val="211F1F"/>
          <w:spacing w:val="2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qualsiasi momento senza pregiudicare la liceità del trattamento basata sul consenso prestato prima della revoca;</w:t>
      </w:r>
    </w:p>
    <w:p w14:paraId="5D142B28" w14:textId="77777777" w:rsidR="00507E45" w:rsidRPr="00F04604" w:rsidRDefault="00507E45" w:rsidP="00507E45">
      <w:pPr>
        <w:pStyle w:val="Paragrafoelenco"/>
        <w:numPr>
          <w:ilvl w:val="1"/>
          <w:numId w:val="4"/>
        </w:numPr>
        <w:tabs>
          <w:tab w:val="left" w:pos="728"/>
        </w:tabs>
        <w:ind w:left="727" w:hanging="267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color w:val="211F1F"/>
          <w:sz w:val="21"/>
          <w:szCs w:val="21"/>
        </w:rPr>
        <w:t>proporre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reclamo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a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un’autorità</w:t>
      </w:r>
      <w:r w:rsidRPr="00F04604">
        <w:rPr>
          <w:rFonts w:ascii="Times New Roman" w:hAnsi="Times New Roman" w:cs="Times New Roman"/>
          <w:color w:val="211F1F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z w:val="21"/>
          <w:szCs w:val="21"/>
        </w:rPr>
        <w:t>di</w:t>
      </w:r>
      <w:r w:rsidRPr="00F04604">
        <w:rPr>
          <w:rFonts w:ascii="Times New Roman" w:hAnsi="Times New Roman" w:cs="Times New Roman"/>
          <w:color w:val="211F1F"/>
          <w:spacing w:val="-5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color w:val="211F1F"/>
          <w:spacing w:val="-2"/>
          <w:sz w:val="21"/>
          <w:szCs w:val="21"/>
        </w:rPr>
        <w:t>controllo.</w:t>
      </w:r>
    </w:p>
    <w:p w14:paraId="69C88681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p w14:paraId="4CDCEF0F" w14:textId="716C58A2" w:rsidR="00507E45" w:rsidRPr="00F04604" w:rsidRDefault="00507E45" w:rsidP="00507E45">
      <w:pPr>
        <w:pStyle w:val="Corpotesto"/>
        <w:ind w:left="101"/>
        <w:rPr>
          <w:color w:val="211F1F"/>
          <w:sz w:val="21"/>
          <w:szCs w:val="21"/>
        </w:rPr>
      </w:pPr>
      <w:r w:rsidRPr="00F04604">
        <w:rPr>
          <w:color w:val="211F1F"/>
          <w:sz w:val="21"/>
          <w:szCs w:val="21"/>
        </w:rPr>
        <w:t>Può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esercitare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i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Suoi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diritti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con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richiesta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scritta</w:t>
      </w:r>
      <w:r w:rsidRPr="00F04604">
        <w:rPr>
          <w:color w:val="211F1F"/>
          <w:spacing w:val="-5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inviata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 xml:space="preserve">a </w:t>
      </w:r>
      <w:r w:rsidRPr="00F04604">
        <w:rPr>
          <w:sz w:val="21"/>
          <w:szCs w:val="21"/>
        </w:rPr>
        <w:t>Dipartimento per le Politiche di Coesione e per il Sud, Presidenza del Consiglio dei Ministri (ex AGENZIA PER LA COESIONE TERRITORIALE)</w:t>
      </w:r>
      <w:r w:rsidRPr="00F04604">
        <w:rPr>
          <w:color w:val="211F1F"/>
          <w:sz w:val="21"/>
          <w:szCs w:val="21"/>
        </w:rPr>
        <w:t xml:space="preserve">, </w:t>
      </w:r>
      <w:r w:rsidRPr="00F04604">
        <w:rPr>
          <w:sz w:val="21"/>
          <w:szCs w:val="21"/>
        </w:rPr>
        <w:t xml:space="preserve">Largo Chigi, 19 </w:t>
      </w:r>
      <w:r w:rsidRPr="00F04604">
        <w:rPr>
          <w:color w:val="211F1F"/>
          <w:sz w:val="21"/>
          <w:szCs w:val="21"/>
        </w:rPr>
        <w:t xml:space="preserve">- 00187 Roma, all'indirizzo postale della sede legale o all’indirizzo mail </w:t>
      </w:r>
      <w:hyperlink r:id="rId11" w:history="1">
        <w:r w:rsidR="00992E69" w:rsidRPr="00F04604">
          <w:rPr>
            <w:rStyle w:val="Collegamentoipertestuale"/>
            <w:sz w:val="21"/>
            <w:szCs w:val="21"/>
          </w:rPr>
          <w:t>povertaeducativa4.pnrr@governo.it</w:t>
        </w:r>
      </w:hyperlink>
    </w:p>
    <w:p w14:paraId="52CBF760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p w14:paraId="75DE1169" w14:textId="77777777" w:rsidR="00507E45" w:rsidRPr="00F04604" w:rsidRDefault="00507E45" w:rsidP="00507E45">
      <w:pPr>
        <w:pStyle w:val="Corpotesto"/>
        <w:ind w:left="101"/>
        <w:rPr>
          <w:sz w:val="21"/>
          <w:szCs w:val="21"/>
        </w:rPr>
      </w:pPr>
      <w:r w:rsidRPr="00F04604">
        <w:rPr>
          <w:color w:val="211F1F"/>
          <w:sz w:val="21"/>
          <w:szCs w:val="21"/>
        </w:rPr>
        <w:t>Io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sottoscritto/a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dichiaro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di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aver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ricevuto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l’informativa</w:t>
      </w:r>
      <w:r w:rsidRPr="00F04604">
        <w:rPr>
          <w:color w:val="211F1F"/>
          <w:spacing w:val="-7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che</w:t>
      </w:r>
      <w:r w:rsidRPr="00F04604">
        <w:rPr>
          <w:color w:val="211F1F"/>
          <w:spacing w:val="-6"/>
          <w:sz w:val="21"/>
          <w:szCs w:val="21"/>
        </w:rPr>
        <w:t xml:space="preserve"> </w:t>
      </w:r>
      <w:r w:rsidRPr="00F04604">
        <w:rPr>
          <w:color w:val="211F1F"/>
          <w:spacing w:val="-2"/>
          <w:sz w:val="21"/>
          <w:szCs w:val="21"/>
        </w:rPr>
        <w:t>precede.</w:t>
      </w:r>
    </w:p>
    <w:p w14:paraId="634EECCB" w14:textId="77777777" w:rsidR="00507E45" w:rsidRPr="00F04604" w:rsidRDefault="00507E45" w:rsidP="00507E45">
      <w:pPr>
        <w:pStyle w:val="Corpotesto"/>
        <w:rPr>
          <w:sz w:val="21"/>
          <w:szCs w:val="21"/>
        </w:rPr>
      </w:pPr>
    </w:p>
    <w:p w14:paraId="65DF0721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07E45" w:rsidRPr="00F04604" w14:paraId="097DEBF4" w14:textId="77777777" w:rsidTr="00D4790C">
        <w:trPr>
          <w:jc w:val="center"/>
        </w:trPr>
        <w:tc>
          <w:tcPr>
            <w:tcW w:w="4814" w:type="dxa"/>
          </w:tcPr>
          <w:p w14:paraId="38215F98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(Luogo, data)</w:t>
            </w:r>
          </w:p>
        </w:tc>
        <w:tc>
          <w:tcPr>
            <w:tcW w:w="4814" w:type="dxa"/>
          </w:tcPr>
          <w:p w14:paraId="735D258E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Firma</w:t>
            </w:r>
          </w:p>
          <w:p w14:paraId="5776A289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Cs w:val="24"/>
                <w:u w:color="000000"/>
                <w:bdr w:val="nil"/>
              </w:rPr>
              <w:t>(per esteso e leggibile)</w:t>
            </w:r>
          </w:p>
          <w:p w14:paraId="7D463576" w14:textId="77777777" w:rsidR="00507E45" w:rsidRPr="00F04604" w:rsidRDefault="00507E45" w:rsidP="00D4790C">
            <w:pPr>
              <w:spacing w:before="6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507E45" w:rsidRPr="00F04604" w14:paraId="6AA1C0CC" w14:textId="77777777" w:rsidTr="00D4790C">
        <w:trPr>
          <w:jc w:val="center"/>
        </w:trPr>
        <w:tc>
          <w:tcPr>
            <w:tcW w:w="4814" w:type="dxa"/>
          </w:tcPr>
          <w:p w14:paraId="3ED19B53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_______________________________</w:t>
            </w:r>
          </w:p>
        </w:tc>
        <w:tc>
          <w:tcPr>
            <w:tcW w:w="4814" w:type="dxa"/>
          </w:tcPr>
          <w:p w14:paraId="0A409506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____________________________</w:t>
            </w:r>
          </w:p>
        </w:tc>
      </w:tr>
    </w:tbl>
    <w:p w14:paraId="5A6E4619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p w14:paraId="53840DD0" w14:textId="77777777" w:rsidR="00507E45" w:rsidRPr="00F04604" w:rsidRDefault="00507E45" w:rsidP="00507E45">
      <w:pPr>
        <w:pStyle w:val="Corpotesto"/>
        <w:ind w:left="101"/>
        <w:rPr>
          <w:color w:val="211F1F"/>
          <w:sz w:val="21"/>
          <w:szCs w:val="21"/>
        </w:rPr>
      </w:pPr>
    </w:p>
    <w:p w14:paraId="0C12D183" w14:textId="77777777" w:rsidR="00507E45" w:rsidRPr="00F04604" w:rsidRDefault="00507E45" w:rsidP="00507E45">
      <w:pPr>
        <w:pStyle w:val="Corpotesto"/>
        <w:ind w:left="101"/>
        <w:rPr>
          <w:sz w:val="21"/>
          <w:szCs w:val="21"/>
        </w:rPr>
      </w:pPr>
      <w:r w:rsidRPr="00F04604">
        <w:rPr>
          <w:color w:val="211F1F"/>
          <w:sz w:val="21"/>
          <w:szCs w:val="21"/>
        </w:rPr>
        <w:t>Io</w:t>
      </w:r>
      <w:r w:rsidRPr="00F04604">
        <w:rPr>
          <w:color w:val="211F1F"/>
          <w:spacing w:val="-8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sottoscritto/a</w:t>
      </w:r>
      <w:r w:rsidRPr="00F04604">
        <w:rPr>
          <w:color w:val="211F1F"/>
          <w:spacing w:val="-8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alla</w:t>
      </w:r>
      <w:r w:rsidRPr="00F04604">
        <w:rPr>
          <w:color w:val="211F1F"/>
          <w:spacing w:val="-8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luce</w:t>
      </w:r>
      <w:r w:rsidRPr="00F04604">
        <w:rPr>
          <w:color w:val="211F1F"/>
          <w:spacing w:val="-8"/>
          <w:sz w:val="21"/>
          <w:szCs w:val="21"/>
        </w:rPr>
        <w:t xml:space="preserve"> </w:t>
      </w:r>
      <w:r w:rsidRPr="00F04604">
        <w:rPr>
          <w:color w:val="211F1F"/>
          <w:sz w:val="21"/>
          <w:szCs w:val="21"/>
        </w:rPr>
        <w:t>dell’informativa</w:t>
      </w:r>
      <w:r w:rsidRPr="00F04604">
        <w:rPr>
          <w:color w:val="211F1F"/>
          <w:spacing w:val="-8"/>
          <w:sz w:val="21"/>
          <w:szCs w:val="21"/>
        </w:rPr>
        <w:t xml:space="preserve"> </w:t>
      </w:r>
      <w:r w:rsidRPr="00F04604">
        <w:rPr>
          <w:color w:val="211F1F"/>
          <w:spacing w:val="-2"/>
          <w:sz w:val="21"/>
          <w:szCs w:val="21"/>
        </w:rPr>
        <w:t>ricevuta</w:t>
      </w:r>
    </w:p>
    <w:p w14:paraId="48FC461D" w14:textId="77777777" w:rsidR="00507E45" w:rsidRPr="00F04604" w:rsidRDefault="00507E45" w:rsidP="00507E45">
      <w:pPr>
        <w:pStyle w:val="Corpotesto"/>
        <w:rPr>
          <w:sz w:val="21"/>
          <w:szCs w:val="21"/>
        </w:rPr>
      </w:pPr>
    </w:p>
    <w:p w14:paraId="111A90DE" w14:textId="77777777" w:rsidR="00507E45" w:rsidRPr="00F04604" w:rsidRDefault="00507E45" w:rsidP="00507E45">
      <w:pPr>
        <w:pStyle w:val="Corpotesto"/>
        <w:spacing w:before="7"/>
        <w:rPr>
          <w:sz w:val="21"/>
          <w:szCs w:val="21"/>
        </w:rPr>
      </w:pPr>
    </w:p>
    <w:p w14:paraId="43344F51" w14:textId="77777777" w:rsidR="00507E45" w:rsidRPr="00F04604" w:rsidRDefault="00507E45" w:rsidP="00507E45">
      <w:pPr>
        <w:spacing w:line="372" w:lineRule="auto"/>
        <w:ind w:left="101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esprimo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il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consenso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b/>
          <w:sz w:val="21"/>
          <w:szCs w:val="21"/>
        </w:rPr>
        <w:t>NON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esprimo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il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consenso</w:t>
      </w:r>
      <w:r w:rsidRPr="00F04604">
        <w:rPr>
          <w:rFonts w:ascii="Times New Roman" w:hAnsi="Times New Roman" w:cs="Times New Roman"/>
          <w:b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al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trattamento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dei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miei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dati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personali</w:t>
      </w:r>
      <w:r w:rsidRPr="00F04604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inclusi</w:t>
      </w:r>
      <w:r w:rsidRPr="00F0460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quelli</w:t>
      </w:r>
      <w:r w:rsidRPr="00F0460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considerati</w:t>
      </w:r>
      <w:r w:rsidRPr="00F04604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come categorie particolari di dati.</w:t>
      </w:r>
    </w:p>
    <w:p w14:paraId="48D3B8E2" w14:textId="77777777" w:rsidR="00507E45" w:rsidRPr="00F04604" w:rsidRDefault="00507E45" w:rsidP="00507E45">
      <w:pPr>
        <w:spacing w:line="372" w:lineRule="auto"/>
        <w:ind w:left="101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esprimo il consenso</w:t>
      </w:r>
      <w:r w:rsidRPr="00F046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NON</w:t>
      </w:r>
      <w:r w:rsidRPr="00F046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esprimo</w:t>
      </w:r>
      <w:r w:rsidRPr="00F046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il</w:t>
      </w:r>
      <w:r w:rsidRPr="00F046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>consenso</w:t>
      </w:r>
      <w:r w:rsidRPr="00F04604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alla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comunicazione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dei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miei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dati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personali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enti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pubblici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e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società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natura privata per le finalità indicate nell’informativa.</w:t>
      </w:r>
    </w:p>
    <w:p w14:paraId="7D688380" w14:textId="77777777" w:rsidR="00507E45" w:rsidRPr="00F04604" w:rsidRDefault="00507E45" w:rsidP="00507E45">
      <w:pPr>
        <w:spacing w:line="372" w:lineRule="auto"/>
        <w:ind w:left="101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 xml:space="preserve">esprimo il consenso </w:t>
      </w:r>
      <w:r w:rsidRPr="00F04604">
        <w:rPr>
          <w:rFonts w:ascii="Apple Color Emoji" w:hAnsi="Apple Color Emoji" w:cs="Apple Color Emoji"/>
          <w:sz w:val="21"/>
          <w:szCs w:val="21"/>
        </w:rPr>
        <w:t>◻</w:t>
      </w:r>
      <w:r w:rsidRPr="00F04604">
        <w:rPr>
          <w:rFonts w:ascii="Times New Roman" w:hAnsi="Times New Roman" w:cs="Times New Roman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b/>
          <w:sz w:val="21"/>
          <w:szCs w:val="21"/>
        </w:rPr>
        <w:t xml:space="preserve">NON esprimo il consenso </w:t>
      </w:r>
      <w:r w:rsidRPr="00F04604">
        <w:rPr>
          <w:rFonts w:ascii="Times New Roman" w:hAnsi="Times New Roman" w:cs="Times New Roman"/>
          <w:sz w:val="21"/>
          <w:szCs w:val="21"/>
        </w:rPr>
        <w:t>al trattamento delle categorie particolari dei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miei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dati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personali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così</w:t>
      </w:r>
      <w:r w:rsidRPr="00F04604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F04604">
        <w:rPr>
          <w:rFonts w:ascii="Times New Roman" w:hAnsi="Times New Roman" w:cs="Times New Roman"/>
          <w:sz w:val="21"/>
          <w:szCs w:val="21"/>
        </w:rPr>
        <w:t>come indicati nell’informativa che precede.</w:t>
      </w:r>
    </w:p>
    <w:p w14:paraId="2D89B7B1" w14:textId="54FB26F7" w:rsidR="00507E45" w:rsidRPr="00F04604" w:rsidRDefault="00EA277A" w:rsidP="00507E45">
      <w:pPr>
        <w:spacing w:line="372" w:lineRule="auto"/>
        <w:ind w:left="101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0CBCF" wp14:editId="0ED16611">
                <wp:simplePos x="0" y="0"/>
                <wp:positionH relativeFrom="column">
                  <wp:posOffset>64558</wp:posOffset>
                </wp:positionH>
                <wp:positionV relativeFrom="paragraph">
                  <wp:posOffset>236855</wp:posOffset>
                </wp:positionV>
                <wp:extent cx="236855" cy="143510"/>
                <wp:effectExtent l="0" t="0" r="17145" b="8890"/>
                <wp:wrapNone/>
                <wp:docPr id="1144274831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" cy="143510"/>
                        </a:xfrm>
                        <a:prstGeom prst="frame">
                          <a:avLst/>
                        </a:prstGeom>
                        <a:noFill/>
                        <a:ln w="0" cmpd="sng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E26F1E" id="Cornice 3" o:spid="_x0000_s1026" style="position:absolute;margin-left:5.1pt;margin-top:18.65pt;width:18.65pt;height:11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6855,1435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" path="m,l236855,r,143510l,143510,,xm17939,17939r,107632l218916,125571r,-107632l17939,17939xe" filled="f" strokecolor="black [3213]" strokeweight="0">
                <v:path arrowok="t" o:connecttype="custom" o:connectlocs="0,0;236855,0;236855,143510;0,143510;0,0;17939,17939;17939,125571;218916,125571;218916,17939;17939,17939" o:connectangles="0,0,0,0,0,0,0,0,0,0"/>
              </v:shape>
            </w:pict>
          </mc:Fallback>
        </mc:AlternateContent>
      </w:r>
    </w:p>
    <w:p w14:paraId="1758D440" w14:textId="00F51389" w:rsidR="00507E45" w:rsidRPr="00F04604" w:rsidRDefault="00507E45" w:rsidP="00EA277A">
      <w:pPr>
        <w:spacing w:line="372" w:lineRule="auto"/>
        <w:ind w:left="101" w:firstLine="607"/>
        <w:jc w:val="both"/>
        <w:rPr>
          <w:rFonts w:ascii="Times New Roman" w:hAnsi="Times New Roman" w:cs="Times New Roman"/>
          <w:sz w:val="21"/>
          <w:szCs w:val="21"/>
        </w:rPr>
      </w:pPr>
      <w:r w:rsidRPr="00F04604">
        <w:rPr>
          <w:rFonts w:ascii="Times New Roman" w:hAnsi="Times New Roman" w:cs="Times New Roman"/>
          <w:sz w:val="21"/>
          <w:szCs w:val="21"/>
        </w:rPr>
        <w:t>Autorizzo GAIA APS a effettuare riprese foto e video sull’iniziativa al solo scopo di divulgazione istituzionale del progetto.</w:t>
      </w:r>
    </w:p>
    <w:p w14:paraId="5D81C1AC" w14:textId="77777777" w:rsidR="00507E45" w:rsidRPr="00F04604" w:rsidRDefault="00507E45" w:rsidP="00507E45">
      <w:pPr>
        <w:spacing w:line="372" w:lineRule="auto"/>
        <w:ind w:left="101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07E45" w:rsidRPr="00F04604" w14:paraId="4D4539F1" w14:textId="77777777" w:rsidTr="00D4790C">
        <w:trPr>
          <w:jc w:val="center"/>
        </w:trPr>
        <w:tc>
          <w:tcPr>
            <w:tcW w:w="4814" w:type="dxa"/>
          </w:tcPr>
          <w:p w14:paraId="45D351A6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(Luogo, data)</w:t>
            </w:r>
          </w:p>
        </w:tc>
        <w:tc>
          <w:tcPr>
            <w:tcW w:w="4814" w:type="dxa"/>
          </w:tcPr>
          <w:p w14:paraId="56F02233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Firma</w:t>
            </w:r>
          </w:p>
          <w:p w14:paraId="555CD0A6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bCs/>
                <w:i/>
                <w:color w:val="000000" w:themeColor="text1"/>
                <w:szCs w:val="24"/>
                <w:u w:color="000000"/>
                <w:bdr w:val="nil"/>
              </w:rPr>
              <w:t>(per esteso e leggibile)</w:t>
            </w:r>
          </w:p>
          <w:p w14:paraId="64BD4D24" w14:textId="77777777" w:rsidR="00507E45" w:rsidRPr="00F04604" w:rsidRDefault="00507E45" w:rsidP="00D4790C">
            <w:pPr>
              <w:spacing w:before="60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507E45" w:rsidRPr="00F04604" w14:paraId="5FF460AA" w14:textId="77777777" w:rsidTr="00D4790C">
        <w:trPr>
          <w:jc w:val="center"/>
        </w:trPr>
        <w:tc>
          <w:tcPr>
            <w:tcW w:w="4814" w:type="dxa"/>
          </w:tcPr>
          <w:p w14:paraId="73CCA08C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_______________________________</w:t>
            </w:r>
          </w:p>
        </w:tc>
        <w:tc>
          <w:tcPr>
            <w:tcW w:w="4814" w:type="dxa"/>
          </w:tcPr>
          <w:p w14:paraId="0C381E70" w14:textId="77777777" w:rsidR="00507E45" w:rsidRPr="00F04604" w:rsidRDefault="00507E45" w:rsidP="00D4790C">
            <w:pPr>
              <w:spacing w:before="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F0460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____________________________</w:t>
            </w:r>
          </w:p>
        </w:tc>
      </w:tr>
    </w:tbl>
    <w:p w14:paraId="3D2D3984" w14:textId="77777777" w:rsidR="00507E45" w:rsidRPr="00F04604" w:rsidRDefault="00507E45" w:rsidP="00507E45">
      <w:pPr>
        <w:rPr>
          <w:rFonts w:ascii="Times New Roman" w:hAnsi="Times New Roman" w:cs="Times New Roman"/>
          <w:sz w:val="21"/>
          <w:szCs w:val="21"/>
        </w:rPr>
      </w:pPr>
    </w:p>
    <w:p w14:paraId="7909BA85" w14:textId="77777777" w:rsidR="003B429A" w:rsidRPr="00F04604" w:rsidRDefault="003B429A" w:rsidP="003B429A">
      <w:pPr>
        <w:spacing w:before="60" w:after="60"/>
        <w:jc w:val="both"/>
        <w:rPr>
          <w:rFonts w:ascii="Times New Roman" w:eastAsia="Arial Unicode MS" w:hAnsi="Times New Roman" w:cs="Times New Roman"/>
          <w:color w:val="000000" w:themeColor="text1"/>
          <w:sz w:val="2"/>
          <w:szCs w:val="2"/>
          <w:u w:color="000000"/>
          <w:bdr w:val="nil"/>
        </w:rPr>
      </w:pPr>
    </w:p>
    <w:sectPr w:rsidR="003B429A" w:rsidRPr="00F04604" w:rsidSect="00EA277A">
      <w:headerReference w:type="default" r:id="rId12"/>
      <w:pgSz w:w="11906" w:h="16838"/>
      <w:pgMar w:top="1389" w:right="1134" w:bottom="746" w:left="1134" w:header="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3D288" w14:textId="77777777" w:rsidR="009220A1" w:rsidRDefault="009220A1" w:rsidP="00BC0AE8">
      <w:r>
        <w:separator/>
      </w:r>
    </w:p>
  </w:endnote>
  <w:endnote w:type="continuationSeparator" w:id="0">
    <w:p w14:paraId="6D3A1922" w14:textId="77777777" w:rsidR="009220A1" w:rsidRDefault="009220A1" w:rsidP="00B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D58E5" w14:textId="77777777" w:rsidR="009220A1" w:rsidRDefault="009220A1" w:rsidP="00BC0AE8">
      <w:r>
        <w:separator/>
      </w:r>
    </w:p>
  </w:footnote>
  <w:footnote w:type="continuationSeparator" w:id="0">
    <w:p w14:paraId="2CFE2884" w14:textId="77777777" w:rsidR="009220A1" w:rsidRDefault="009220A1" w:rsidP="00BC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2"/>
      <w:gridCol w:w="4746"/>
    </w:tblGrid>
    <w:tr w:rsidR="004E6407" w14:paraId="73878E04" w14:textId="77777777" w:rsidTr="004E6407">
      <w:tc>
        <w:tcPr>
          <w:tcW w:w="4900" w:type="dxa"/>
        </w:tcPr>
        <w:p w14:paraId="5E15F5E9" w14:textId="77777777" w:rsidR="004E6407" w:rsidRDefault="004E6407" w:rsidP="00DF6029">
          <w:pPr>
            <w:pStyle w:val="Corpotesto"/>
            <w:spacing w:before="60" w:after="60"/>
            <w:rPr>
              <w:noProof/>
            </w:rPr>
          </w:pPr>
          <w:r>
            <w:rPr>
              <w:noProof/>
              <w:lang w:bidi="ar-SA"/>
            </w:rPr>
            <w:drawing>
              <wp:inline distT="0" distB="0" distL="0" distR="0" wp14:anchorId="2B5272C9" wp14:editId="150A5CF1">
                <wp:extent cx="2825163" cy="648677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4331" cy="680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0" w:type="dxa"/>
        </w:tcPr>
        <w:p w14:paraId="0B87CB1B" w14:textId="77777777" w:rsidR="004E6407" w:rsidRPr="00A32190" w:rsidRDefault="004E6407" w:rsidP="004E6407">
          <w:pPr>
            <w:pStyle w:val="Corpotesto"/>
            <w:spacing w:before="60" w:after="60"/>
            <w:jc w:val="center"/>
            <w:rPr>
              <w:noProof/>
              <w:sz w:val="40"/>
              <w:szCs w:val="40"/>
            </w:rPr>
          </w:pPr>
        </w:p>
      </w:tc>
    </w:tr>
  </w:tbl>
  <w:p w14:paraId="32602D09" w14:textId="77777777" w:rsidR="004E6407" w:rsidRDefault="004E64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540D3"/>
    <w:multiLevelType w:val="hybridMultilevel"/>
    <w:tmpl w:val="4BF42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3FA"/>
    <w:multiLevelType w:val="hybridMultilevel"/>
    <w:tmpl w:val="BDC4B0F4"/>
    <w:lvl w:ilvl="0" w:tplc="A2CACB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2698C"/>
    <w:multiLevelType w:val="hybridMultilevel"/>
    <w:tmpl w:val="FA345D12"/>
    <w:lvl w:ilvl="0" w:tplc="E2D0EFF0">
      <w:start w:val="1"/>
      <w:numFmt w:val="decimal"/>
      <w:lvlText w:val="%1."/>
      <w:lvlJc w:val="left"/>
      <w:pPr>
        <w:ind w:left="926" w:hanging="361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66868E74">
      <w:start w:val="1"/>
      <w:numFmt w:val="lowerLetter"/>
      <w:lvlText w:val="%2)"/>
      <w:lvlJc w:val="left"/>
      <w:pPr>
        <w:ind w:left="82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1F1F"/>
        <w:spacing w:val="-1"/>
        <w:w w:val="100"/>
        <w:sz w:val="16"/>
        <w:szCs w:val="16"/>
        <w:lang w:val="it-IT" w:eastAsia="en-US" w:bidi="ar-SA"/>
      </w:rPr>
    </w:lvl>
    <w:lvl w:ilvl="2" w:tplc="A3B03722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3" w:tplc="9360346A">
      <w:numFmt w:val="bullet"/>
      <w:lvlText w:val="•"/>
      <w:lvlJc w:val="left"/>
      <w:pPr>
        <w:ind w:left="2813" w:hanging="361"/>
      </w:pPr>
      <w:rPr>
        <w:rFonts w:hint="default"/>
        <w:lang w:val="it-IT" w:eastAsia="en-US" w:bidi="ar-SA"/>
      </w:rPr>
    </w:lvl>
    <w:lvl w:ilvl="4" w:tplc="1E68D616">
      <w:numFmt w:val="bullet"/>
      <w:lvlText w:val="•"/>
      <w:lvlJc w:val="left"/>
      <w:pPr>
        <w:ind w:left="3760" w:hanging="361"/>
      </w:pPr>
      <w:rPr>
        <w:rFonts w:hint="default"/>
        <w:lang w:val="it-IT" w:eastAsia="en-US" w:bidi="ar-SA"/>
      </w:rPr>
    </w:lvl>
    <w:lvl w:ilvl="5" w:tplc="A15602BE">
      <w:numFmt w:val="bullet"/>
      <w:lvlText w:val="•"/>
      <w:lvlJc w:val="left"/>
      <w:pPr>
        <w:ind w:left="4706" w:hanging="361"/>
      </w:pPr>
      <w:rPr>
        <w:rFonts w:hint="default"/>
        <w:lang w:val="it-IT" w:eastAsia="en-US" w:bidi="ar-SA"/>
      </w:rPr>
    </w:lvl>
    <w:lvl w:ilvl="6" w:tplc="960CED2E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7" w:tplc="990025AA">
      <w:numFmt w:val="bullet"/>
      <w:lvlText w:val="•"/>
      <w:lvlJc w:val="left"/>
      <w:pPr>
        <w:ind w:left="6600" w:hanging="361"/>
      </w:pPr>
      <w:rPr>
        <w:rFonts w:hint="default"/>
        <w:lang w:val="it-IT" w:eastAsia="en-US" w:bidi="ar-SA"/>
      </w:rPr>
    </w:lvl>
    <w:lvl w:ilvl="8" w:tplc="5936BE24">
      <w:numFmt w:val="bullet"/>
      <w:lvlText w:val="•"/>
      <w:lvlJc w:val="left"/>
      <w:pPr>
        <w:ind w:left="7546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4F04EDD"/>
    <w:multiLevelType w:val="hybridMultilevel"/>
    <w:tmpl w:val="601EF6D6"/>
    <w:lvl w:ilvl="0" w:tplc="3CD0754C">
      <w:start w:val="14"/>
      <w:numFmt w:val="bullet"/>
      <w:lvlText w:val=""/>
      <w:lvlJc w:val="left"/>
      <w:pPr>
        <w:ind w:left="502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73379EC"/>
    <w:multiLevelType w:val="hybridMultilevel"/>
    <w:tmpl w:val="F5B497E8"/>
    <w:lvl w:ilvl="0" w:tplc="55DAF0A2">
      <w:numFmt w:val="bullet"/>
      <w:lvlText w:val="&gt;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25DFD"/>
    <w:multiLevelType w:val="hybridMultilevel"/>
    <w:tmpl w:val="DE2CF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405">
    <w:abstractNumId w:val="0"/>
  </w:num>
  <w:num w:numId="2" w16cid:durableId="658047560">
    <w:abstractNumId w:val="5"/>
  </w:num>
  <w:num w:numId="3" w16cid:durableId="999892142">
    <w:abstractNumId w:val="1"/>
  </w:num>
  <w:num w:numId="4" w16cid:durableId="1081559965">
    <w:abstractNumId w:val="2"/>
  </w:num>
  <w:num w:numId="5" w16cid:durableId="1841962379">
    <w:abstractNumId w:val="3"/>
  </w:num>
  <w:num w:numId="6" w16cid:durableId="869757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E8"/>
    <w:rsid w:val="00000E27"/>
    <w:rsid w:val="000063EE"/>
    <w:rsid w:val="00007D51"/>
    <w:rsid w:val="000550E0"/>
    <w:rsid w:val="00056E70"/>
    <w:rsid w:val="00070165"/>
    <w:rsid w:val="00077033"/>
    <w:rsid w:val="00084BD9"/>
    <w:rsid w:val="00084F05"/>
    <w:rsid w:val="000F4732"/>
    <w:rsid w:val="00111E9E"/>
    <w:rsid w:val="00121512"/>
    <w:rsid w:val="00166557"/>
    <w:rsid w:val="0016799B"/>
    <w:rsid w:val="00170E74"/>
    <w:rsid w:val="00171FB1"/>
    <w:rsid w:val="001753C5"/>
    <w:rsid w:val="0017622C"/>
    <w:rsid w:val="00196487"/>
    <w:rsid w:val="001C5FAE"/>
    <w:rsid w:val="001E065C"/>
    <w:rsid w:val="001F6618"/>
    <w:rsid w:val="00202072"/>
    <w:rsid w:val="00205E96"/>
    <w:rsid w:val="0021316D"/>
    <w:rsid w:val="0021348B"/>
    <w:rsid w:val="00220188"/>
    <w:rsid w:val="0024192D"/>
    <w:rsid w:val="00241F8D"/>
    <w:rsid w:val="002504CC"/>
    <w:rsid w:val="002535E7"/>
    <w:rsid w:val="00276204"/>
    <w:rsid w:val="002979A7"/>
    <w:rsid w:val="002B5238"/>
    <w:rsid w:val="002C22D7"/>
    <w:rsid w:val="002C290E"/>
    <w:rsid w:val="002C3A72"/>
    <w:rsid w:val="002E0D31"/>
    <w:rsid w:val="002E378C"/>
    <w:rsid w:val="003061D5"/>
    <w:rsid w:val="00336D90"/>
    <w:rsid w:val="00337173"/>
    <w:rsid w:val="003856BB"/>
    <w:rsid w:val="003A0210"/>
    <w:rsid w:val="003B429A"/>
    <w:rsid w:val="003D7C57"/>
    <w:rsid w:val="004100BD"/>
    <w:rsid w:val="00426757"/>
    <w:rsid w:val="00426C81"/>
    <w:rsid w:val="00430213"/>
    <w:rsid w:val="004353C3"/>
    <w:rsid w:val="0046637F"/>
    <w:rsid w:val="00474AAF"/>
    <w:rsid w:val="004962E5"/>
    <w:rsid w:val="004A0CB3"/>
    <w:rsid w:val="004C6575"/>
    <w:rsid w:val="004E269D"/>
    <w:rsid w:val="004E6407"/>
    <w:rsid w:val="004F794B"/>
    <w:rsid w:val="00500EF5"/>
    <w:rsid w:val="0050609B"/>
    <w:rsid w:val="00507E45"/>
    <w:rsid w:val="00513DAA"/>
    <w:rsid w:val="00527FDB"/>
    <w:rsid w:val="00537B8C"/>
    <w:rsid w:val="005B3B1E"/>
    <w:rsid w:val="005D0293"/>
    <w:rsid w:val="005E2B0A"/>
    <w:rsid w:val="00602B0C"/>
    <w:rsid w:val="00607927"/>
    <w:rsid w:val="006365AD"/>
    <w:rsid w:val="00643F53"/>
    <w:rsid w:val="00683E76"/>
    <w:rsid w:val="0069310B"/>
    <w:rsid w:val="006C27BF"/>
    <w:rsid w:val="006E036D"/>
    <w:rsid w:val="006F2555"/>
    <w:rsid w:val="00722917"/>
    <w:rsid w:val="00740F9E"/>
    <w:rsid w:val="00752B47"/>
    <w:rsid w:val="00760F55"/>
    <w:rsid w:val="00766243"/>
    <w:rsid w:val="00766F90"/>
    <w:rsid w:val="00781D26"/>
    <w:rsid w:val="007A32B8"/>
    <w:rsid w:val="007B55B2"/>
    <w:rsid w:val="007F77F8"/>
    <w:rsid w:val="00821760"/>
    <w:rsid w:val="00837580"/>
    <w:rsid w:val="008447C7"/>
    <w:rsid w:val="0086485D"/>
    <w:rsid w:val="0087201F"/>
    <w:rsid w:val="008C0257"/>
    <w:rsid w:val="008D3D99"/>
    <w:rsid w:val="00910789"/>
    <w:rsid w:val="009151AA"/>
    <w:rsid w:val="009220A1"/>
    <w:rsid w:val="00937A08"/>
    <w:rsid w:val="00940172"/>
    <w:rsid w:val="009415E2"/>
    <w:rsid w:val="00944DB1"/>
    <w:rsid w:val="00961922"/>
    <w:rsid w:val="00965AF4"/>
    <w:rsid w:val="009732B7"/>
    <w:rsid w:val="00985E13"/>
    <w:rsid w:val="00992E69"/>
    <w:rsid w:val="009D6874"/>
    <w:rsid w:val="009E655E"/>
    <w:rsid w:val="00A148E6"/>
    <w:rsid w:val="00A36B3B"/>
    <w:rsid w:val="00A62165"/>
    <w:rsid w:val="00A774DC"/>
    <w:rsid w:val="00AA08AA"/>
    <w:rsid w:val="00AB6416"/>
    <w:rsid w:val="00AC248A"/>
    <w:rsid w:val="00AD19B4"/>
    <w:rsid w:val="00AD4A9A"/>
    <w:rsid w:val="00AF0F1C"/>
    <w:rsid w:val="00AF25DC"/>
    <w:rsid w:val="00B00139"/>
    <w:rsid w:val="00B44ADF"/>
    <w:rsid w:val="00B7463B"/>
    <w:rsid w:val="00B85357"/>
    <w:rsid w:val="00B856B6"/>
    <w:rsid w:val="00BA05FE"/>
    <w:rsid w:val="00BB2703"/>
    <w:rsid w:val="00BC0AE8"/>
    <w:rsid w:val="00BD589A"/>
    <w:rsid w:val="00C339CE"/>
    <w:rsid w:val="00C44EAC"/>
    <w:rsid w:val="00C52BC8"/>
    <w:rsid w:val="00C57003"/>
    <w:rsid w:val="00C653D8"/>
    <w:rsid w:val="00CB26A1"/>
    <w:rsid w:val="00CE47B1"/>
    <w:rsid w:val="00CF353B"/>
    <w:rsid w:val="00CF6786"/>
    <w:rsid w:val="00D4155C"/>
    <w:rsid w:val="00D4721C"/>
    <w:rsid w:val="00D537FB"/>
    <w:rsid w:val="00D63B7C"/>
    <w:rsid w:val="00D654DB"/>
    <w:rsid w:val="00D97E2B"/>
    <w:rsid w:val="00DA7D9B"/>
    <w:rsid w:val="00DD1395"/>
    <w:rsid w:val="00DF6029"/>
    <w:rsid w:val="00E153CB"/>
    <w:rsid w:val="00E21C0C"/>
    <w:rsid w:val="00E57B85"/>
    <w:rsid w:val="00E8212A"/>
    <w:rsid w:val="00EA066A"/>
    <w:rsid w:val="00EA277A"/>
    <w:rsid w:val="00EA3C64"/>
    <w:rsid w:val="00EA7089"/>
    <w:rsid w:val="00EC0A9A"/>
    <w:rsid w:val="00ED247E"/>
    <w:rsid w:val="00ED4400"/>
    <w:rsid w:val="00F04604"/>
    <w:rsid w:val="00F143A3"/>
    <w:rsid w:val="00F35F10"/>
    <w:rsid w:val="00F40407"/>
    <w:rsid w:val="00F475A8"/>
    <w:rsid w:val="00F75EFF"/>
    <w:rsid w:val="00F87276"/>
    <w:rsid w:val="00F9731B"/>
    <w:rsid w:val="00FA0517"/>
    <w:rsid w:val="00FA591A"/>
    <w:rsid w:val="00FB79F3"/>
    <w:rsid w:val="00FD0E61"/>
    <w:rsid w:val="00FE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C6512"/>
  <w15:docId w15:val="{5C52DE41-833C-4196-83F5-9940BE93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C0A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507E45"/>
    <w:pPr>
      <w:ind w:left="926" w:hanging="361"/>
      <w:outlineLvl w:val="0"/>
    </w:pPr>
    <w:rPr>
      <w:b/>
      <w:bCs/>
      <w:sz w:val="17"/>
      <w:szCs w:val="17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0A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0AE8"/>
  </w:style>
  <w:style w:type="paragraph" w:styleId="Pidipagina">
    <w:name w:val="footer"/>
    <w:basedOn w:val="Normale"/>
    <w:link w:val="PidipaginaCarattere"/>
    <w:uiPriority w:val="99"/>
    <w:unhideWhenUsed/>
    <w:rsid w:val="00BC0A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0AE8"/>
  </w:style>
  <w:style w:type="paragraph" w:styleId="Corpotesto">
    <w:name w:val="Body Text"/>
    <w:basedOn w:val="Normale"/>
    <w:link w:val="CorpotestoCarattere"/>
    <w:uiPriority w:val="1"/>
    <w:qFormat/>
    <w:rsid w:val="00BC0AE8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0AE8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BC0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0A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0A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C0AE8"/>
    <w:pPr>
      <w:ind w:left="1276" w:hanging="360"/>
      <w:jc w:val="both"/>
    </w:pPr>
  </w:style>
  <w:style w:type="paragraph" w:styleId="Nessunaspaziatura">
    <w:name w:val="No Spacing"/>
    <w:uiPriority w:val="1"/>
    <w:qFormat/>
    <w:rsid w:val="00BC0A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BC0A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C0AE8"/>
    <w:rPr>
      <w:color w:val="0000FF" w:themeColor="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0AE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75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75A8"/>
    <w:rPr>
      <w:rFonts w:ascii="Arial" w:eastAsia="Arial" w:hAnsi="Arial" w:cs="Arial"/>
      <w:sz w:val="20"/>
      <w:szCs w:val="20"/>
      <w:lang w:eastAsia="it-IT" w:bidi="it-IT"/>
    </w:rPr>
  </w:style>
  <w:style w:type="paragraph" w:styleId="Revisione">
    <w:name w:val="Revision"/>
    <w:hidden/>
    <w:uiPriority w:val="99"/>
    <w:semiHidden/>
    <w:rsid w:val="00FD0E61"/>
    <w:pPr>
      <w:spacing w:after="0" w:line="240" w:lineRule="auto"/>
    </w:pPr>
    <w:rPr>
      <w:rFonts w:ascii="Arial" w:eastAsia="Arial" w:hAnsi="Arial" w:cs="Arial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2762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76204"/>
    <w:rPr>
      <w:rFonts w:ascii="Georgia" w:eastAsia="Georgia" w:hAnsi="Georgia" w:cs="Georgia"/>
      <w:lang w:eastAsia="en-US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97E2B"/>
    <w:rPr>
      <w:color w:val="605E5C"/>
      <w:shd w:val="clear" w:color="auto" w:fill="E1DFDD"/>
    </w:rPr>
  </w:style>
  <w:style w:type="paragraph" w:styleId="NormaleWeb">
    <w:name w:val="Normal (Web)"/>
    <w:basedOn w:val="Normale"/>
    <w:rsid w:val="00000E27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ar-SA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07E45"/>
    <w:rPr>
      <w:rFonts w:ascii="Arial" w:eastAsia="Arial" w:hAnsi="Arial" w:cs="Arial"/>
      <w:b/>
      <w:bCs/>
      <w:sz w:val="17"/>
      <w:szCs w:val="17"/>
    </w:rPr>
  </w:style>
  <w:style w:type="paragraph" w:styleId="Titolo">
    <w:name w:val="Title"/>
    <w:basedOn w:val="Normale"/>
    <w:link w:val="TitoloCarattere"/>
    <w:uiPriority w:val="10"/>
    <w:qFormat/>
    <w:rsid w:val="00507E45"/>
    <w:pPr>
      <w:spacing w:before="100"/>
      <w:ind w:left="3382" w:right="1654" w:hanging="1883"/>
    </w:pPr>
    <w:rPr>
      <w:rFonts w:ascii="Georgia" w:eastAsia="Georgia" w:hAnsi="Georgia" w:cs="Georgia"/>
      <w:b/>
      <w:bCs/>
      <w:sz w:val="24"/>
      <w:szCs w:val="24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07E45"/>
    <w:rPr>
      <w:rFonts w:ascii="Georgia" w:eastAsia="Georgia" w:hAnsi="Georgia" w:cs="Georgia"/>
      <w:b/>
      <w:bCs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CF353B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F3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vertaeducativa4.pnrr@governo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gaiaets@pec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07E0D-ACEE-4331-8E16-38E897B48154}">
  <ds:schemaRefs>
    <ds:schemaRef ds:uri="http://schemas.microsoft.com/office/2006/metadata/properties"/>
    <ds:schemaRef ds:uri="http://schemas.microsoft.com/office/infopath/2007/PartnerControls"/>
    <ds:schemaRef ds:uri="5ad31f48-5e7b-4afd-b0fa-3168ca9a0ab9"/>
    <ds:schemaRef ds:uri="db5ebe51-9844-4cc2-b413-c5b1a9c27ef2"/>
  </ds:schemaRefs>
</ds:datastoreItem>
</file>

<file path=customXml/itemProps2.xml><?xml version="1.0" encoding="utf-8"?>
<ds:datastoreItem xmlns:ds="http://schemas.openxmlformats.org/officeDocument/2006/customXml" ds:itemID="{D4FF186F-C761-4B70-9175-80B026FF9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73E83-9FF2-4B4B-84BF-75FABCF84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Guerrini Giuseppe</dc:creator>
  <cp:lastModifiedBy>RUSSO CORRADO</cp:lastModifiedBy>
  <cp:revision>16</cp:revision>
  <cp:lastPrinted>2025-08-07T09:19:00Z</cp:lastPrinted>
  <dcterms:created xsi:type="dcterms:W3CDTF">2025-08-16T09:21:00Z</dcterms:created>
  <dcterms:modified xsi:type="dcterms:W3CDTF">2026-04-15T14:30:00Z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0x010100ECF2A3AA87E8FA4FB0114574C1C8DEB2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2023-05-26T09:53:56Z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c843f60a-9536-473f-b3e0-540b95432d1c</vt:lpwstr>
  </property>
  <property fmtid="{D5CDD505-2E9C-101B-9397-08002B2CF9AE}" pid="10" name="MSIP_Label_5097a60d-5525-435b-8989-8eb48ac0c8cd_ContentBits">
    <vt:lpwstr>0</vt:lpwstr>
  </property>
</Properties>
</file>